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6E4DD" w14:textId="6CA27C58" w:rsidR="003E7526" w:rsidRPr="00FC5480" w:rsidRDefault="003E7526" w:rsidP="003E7526">
      <w:pPr>
        <w:shd w:val="clear" w:color="auto" w:fill="BFBFBF"/>
        <w:ind w:left="8222" w:right="-851"/>
        <w:rPr>
          <w:rFonts w:ascii="Trebuchet MS" w:hAnsi="Trebuchet MS" w:cstheme="majorHAnsi"/>
          <w:b/>
          <w:i/>
          <w:sz w:val="22"/>
          <w:szCs w:val="22"/>
        </w:rPr>
      </w:pPr>
      <w:bookmarkStart w:id="0" w:name="_Hlk89268655"/>
      <w:bookmarkStart w:id="1" w:name="_Hlk63928601"/>
      <w:bookmarkStart w:id="2" w:name="_Hlk524355970"/>
      <w:r w:rsidRPr="00FC5480">
        <w:rPr>
          <w:rFonts w:ascii="Trebuchet MS" w:hAnsi="Trebuchet MS" w:cstheme="majorHAnsi"/>
          <w:b/>
          <w:sz w:val="22"/>
          <w:szCs w:val="22"/>
        </w:rPr>
        <w:t>Page n° 2024/</w:t>
      </w:r>
      <w:r w:rsidR="00422F8F">
        <w:rPr>
          <w:rFonts w:ascii="Trebuchet MS" w:hAnsi="Trebuchet MS" w:cstheme="majorHAnsi"/>
          <w:b/>
          <w:sz w:val="22"/>
          <w:szCs w:val="22"/>
        </w:rPr>
        <w:t>13</w:t>
      </w:r>
    </w:p>
    <w:bookmarkEnd w:id="0"/>
    <w:p w14:paraId="11A3479F" w14:textId="77777777" w:rsidR="00A61007" w:rsidRPr="00FC5480" w:rsidRDefault="00A61007" w:rsidP="00A368AA">
      <w:pPr>
        <w:rPr>
          <w:rFonts w:ascii="Trebuchet MS" w:hAnsi="Trebuchet MS" w:cstheme="majorHAnsi"/>
          <w:strike/>
          <w:sz w:val="22"/>
          <w:szCs w:val="22"/>
        </w:rPr>
      </w:pPr>
    </w:p>
    <w:bookmarkEnd w:id="1"/>
    <w:bookmarkEnd w:id="2"/>
    <w:p w14:paraId="35BC9EBD" w14:textId="77777777" w:rsidR="00A368AA" w:rsidRPr="00FC5480" w:rsidRDefault="00A368AA">
      <w:pPr>
        <w:pStyle w:val="Standard"/>
        <w:jc w:val="center"/>
        <w:rPr>
          <w:rFonts w:ascii="Trebuchet MS" w:hAnsi="Trebuchet MS" w:cstheme="majorHAnsi"/>
          <w:b/>
          <w:bCs/>
          <w:sz w:val="22"/>
          <w:szCs w:val="22"/>
        </w:rPr>
      </w:pPr>
    </w:p>
    <w:p w14:paraId="2904EDE3" w14:textId="569F3B8E" w:rsidR="00FC4AA0" w:rsidRPr="00FC5480" w:rsidRDefault="007F1C44" w:rsidP="00BC45BA">
      <w:pPr>
        <w:pStyle w:val="Standard"/>
        <w:spacing w:line="228" w:lineRule="auto"/>
        <w:jc w:val="center"/>
        <w:rPr>
          <w:rFonts w:ascii="Trebuchet MS" w:hAnsi="Trebuchet MS" w:cstheme="majorHAnsi"/>
          <w:b/>
          <w:bCs/>
        </w:rPr>
      </w:pPr>
      <w:r w:rsidRPr="00FC5480">
        <w:rPr>
          <w:rFonts w:ascii="Trebuchet MS" w:hAnsi="Trebuchet MS" w:cstheme="majorHAnsi"/>
          <w:b/>
          <w:bCs/>
        </w:rPr>
        <w:t xml:space="preserve">Procès-verbal de de la réunion du Conseil Municipal </w:t>
      </w:r>
    </w:p>
    <w:p w14:paraId="3D26F941" w14:textId="48D27D9E" w:rsidR="00FC4AA0" w:rsidRPr="00FC5480" w:rsidRDefault="007F1C44" w:rsidP="00BC45BA">
      <w:pPr>
        <w:pStyle w:val="Standard"/>
        <w:spacing w:line="228" w:lineRule="auto"/>
        <w:jc w:val="center"/>
        <w:rPr>
          <w:rFonts w:ascii="Trebuchet MS" w:hAnsi="Trebuchet MS" w:cstheme="majorHAnsi"/>
          <w:b/>
          <w:bCs/>
        </w:rPr>
      </w:pPr>
      <w:proofErr w:type="gramStart"/>
      <w:r w:rsidRPr="00FC5480">
        <w:rPr>
          <w:rFonts w:ascii="Trebuchet MS" w:hAnsi="Trebuchet MS" w:cstheme="majorHAnsi"/>
          <w:b/>
          <w:bCs/>
        </w:rPr>
        <w:t>du</w:t>
      </w:r>
      <w:proofErr w:type="gramEnd"/>
      <w:r w:rsidRPr="00FC5480">
        <w:rPr>
          <w:rFonts w:ascii="Trebuchet MS" w:hAnsi="Trebuchet MS" w:cstheme="majorHAnsi"/>
          <w:b/>
          <w:bCs/>
        </w:rPr>
        <w:t xml:space="preserve"> </w:t>
      </w:r>
      <w:r w:rsidR="008126A5">
        <w:rPr>
          <w:rFonts w:ascii="Trebuchet MS" w:hAnsi="Trebuchet MS" w:cstheme="majorHAnsi"/>
          <w:b/>
          <w:bCs/>
        </w:rPr>
        <w:t>09 juillet</w:t>
      </w:r>
      <w:r w:rsidR="00A26369">
        <w:rPr>
          <w:rFonts w:ascii="Trebuchet MS" w:hAnsi="Trebuchet MS" w:cstheme="majorHAnsi"/>
          <w:b/>
          <w:bCs/>
        </w:rPr>
        <w:t xml:space="preserve"> </w:t>
      </w:r>
      <w:r w:rsidR="004151C3" w:rsidRPr="00FC5480">
        <w:rPr>
          <w:rFonts w:ascii="Trebuchet MS" w:hAnsi="Trebuchet MS" w:cstheme="majorHAnsi"/>
          <w:b/>
          <w:bCs/>
        </w:rPr>
        <w:t>2024</w:t>
      </w:r>
    </w:p>
    <w:p w14:paraId="1B34F9A6" w14:textId="77777777" w:rsidR="00FC4AA0" w:rsidRPr="00FC5480" w:rsidRDefault="00FC4AA0" w:rsidP="00BC45BA">
      <w:pPr>
        <w:spacing w:line="228" w:lineRule="auto"/>
        <w:jc w:val="both"/>
        <w:rPr>
          <w:rFonts w:ascii="Trebuchet MS" w:hAnsi="Trebuchet MS" w:cstheme="majorHAnsi"/>
          <w:sz w:val="22"/>
          <w:szCs w:val="22"/>
        </w:rPr>
      </w:pPr>
    </w:p>
    <w:p w14:paraId="5A5A1046" w14:textId="1BD7C0C5" w:rsidR="00FC4AA0" w:rsidRPr="00FC5480" w:rsidRDefault="007F1C44" w:rsidP="00783541">
      <w:pPr>
        <w:spacing w:line="228" w:lineRule="auto"/>
        <w:jc w:val="both"/>
        <w:rPr>
          <w:rFonts w:ascii="Trebuchet MS" w:hAnsi="Trebuchet MS" w:cstheme="minorHAnsi"/>
          <w:spacing w:val="-4"/>
          <w:sz w:val="22"/>
          <w:szCs w:val="22"/>
        </w:rPr>
      </w:pPr>
      <w:bookmarkStart w:id="3" w:name="_Hlk154595561"/>
      <w:bookmarkStart w:id="4" w:name="_Hlk154593453"/>
      <w:r w:rsidRPr="00FC5480">
        <w:rPr>
          <w:rFonts w:ascii="Trebuchet MS" w:hAnsi="Trebuchet MS" w:cstheme="minorHAnsi"/>
          <w:spacing w:val="-4"/>
          <w:sz w:val="22"/>
          <w:szCs w:val="22"/>
        </w:rPr>
        <w:t>L’an deux mille vingt-</w:t>
      </w:r>
      <w:r w:rsidR="004151C3" w:rsidRPr="00FC5480">
        <w:rPr>
          <w:rFonts w:ascii="Trebuchet MS" w:hAnsi="Trebuchet MS" w:cstheme="minorHAnsi"/>
          <w:spacing w:val="-4"/>
          <w:sz w:val="22"/>
          <w:szCs w:val="22"/>
        </w:rPr>
        <w:t>quatre</w:t>
      </w:r>
      <w:r w:rsidRPr="00FC5480">
        <w:rPr>
          <w:rFonts w:ascii="Trebuchet MS" w:hAnsi="Trebuchet MS" w:cstheme="minorHAnsi"/>
          <w:spacing w:val="-4"/>
          <w:sz w:val="22"/>
          <w:szCs w:val="22"/>
        </w:rPr>
        <w:t xml:space="preserve">, </w:t>
      </w:r>
      <w:r w:rsidR="004151C3" w:rsidRPr="00FC5480">
        <w:rPr>
          <w:rFonts w:ascii="Trebuchet MS" w:hAnsi="Trebuchet MS" w:cstheme="minorHAnsi"/>
          <w:spacing w:val="-4"/>
          <w:sz w:val="22"/>
          <w:szCs w:val="22"/>
        </w:rPr>
        <w:t>le</w:t>
      </w:r>
      <w:r w:rsidR="00314B46" w:rsidRPr="00FC5480">
        <w:rPr>
          <w:rFonts w:ascii="Trebuchet MS" w:hAnsi="Trebuchet MS" w:cstheme="minorHAnsi"/>
          <w:spacing w:val="-4"/>
          <w:sz w:val="22"/>
          <w:szCs w:val="22"/>
        </w:rPr>
        <w:t xml:space="preserve"> </w:t>
      </w:r>
      <w:r w:rsidR="008126A5">
        <w:rPr>
          <w:rFonts w:ascii="Trebuchet MS" w:hAnsi="Trebuchet MS" w:cstheme="minorHAnsi"/>
          <w:spacing w:val="-4"/>
          <w:sz w:val="22"/>
          <w:szCs w:val="22"/>
        </w:rPr>
        <w:t>neuf juillet</w:t>
      </w:r>
      <w:r w:rsidR="00346697" w:rsidRPr="00FC5480">
        <w:rPr>
          <w:rFonts w:ascii="Trebuchet MS" w:hAnsi="Trebuchet MS" w:cstheme="minorHAnsi"/>
          <w:spacing w:val="-4"/>
          <w:sz w:val="22"/>
          <w:szCs w:val="22"/>
        </w:rPr>
        <w:t xml:space="preserve"> </w:t>
      </w:r>
      <w:r w:rsidRPr="00FC5480">
        <w:rPr>
          <w:rFonts w:ascii="Trebuchet MS" w:hAnsi="Trebuchet MS" w:cstheme="minorHAnsi"/>
          <w:spacing w:val="-4"/>
          <w:sz w:val="22"/>
          <w:szCs w:val="22"/>
        </w:rPr>
        <w:t xml:space="preserve">à dix-huit heures, le Conseil </w:t>
      </w:r>
      <w:r w:rsidR="00235071">
        <w:rPr>
          <w:rFonts w:ascii="Trebuchet MS" w:hAnsi="Trebuchet MS" w:cstheme="minorHAnsi"/>
          <w:spacing w:val="-4"/>
          <w:sz w:val="22"/>
          <w:szCs w:val="22"/>
        </w:rPr>
        <w:t>m</w:t>
      </w:r>
      <w:r w:rsidRPr="00FC5480">
        <w:rPr>
          <w:rFonts w:ascii="Trebuchet MS" w:hAnsi="Trebuchet MS" w:cstheme="minorHAnsi"/>
          <w:spacing w:val="-4"/>
          <w:sz w:val="22"/>
          <w:szCs w:val="22"/>
        </w:rPr>
        <w:t xml:space="preserve">unicipal de la commune de Sainte-Terre, dûment convoqué, à la salle </w:t>
      </w:r>
      <w:r w:rsidR="004E1918" w:rsidRPr="00FC5480">
        <w:rPr>
          <w:rFonts w:ascii="Trebuchet MS" w:hAnsi="Trebuchet MS" w:cstheme="minorHAnsi"/>
          <w:spacing w:val="-4"/>
          <w:sz w:val="22"/>
          <w:szCs w:val="22"/>
        </w:rPr>
        <w:t xml:space="preserve">du Conseil Municipal </w:t>
      </w:r>
      <w:r w:rsidRPr="00FC5480">
        <w:rPr>
          <w:rFonts w:ascii="Trebuchet MS" w:hAnsi="Trebuchet MS" w:cstheme="minorHAnsi"/>
          <w:spacing w:val="-4"/>
          <w:sz w:val="22"/>
          <w:szCs w:val="22"/>
        </w:rPr>
        <w:t xml:space="preserve">sous la présidence de </w:t>
      </w:r>
      <w:r w:rsidR="00235071">
        <w:rPr>
          <w:rFonts w:ascii="Trebuchet MS" w:hAnsi="Trebuchet MS" w:cstheme="minorHAnsi"/>
          <w:spacing w:val="-4"/>
          <w:sz w:val="22"/>
          <w:szCs w:val="22"/>
        </w:rPr>
        <w:t>d’</w:t>
      </w:r>
      <w:r w:rsidR="009C0DC7" w:rsidRPr="00FC5480">
        <w:rPr>
          <w:rFonts w:ascii="Trebuchet MS" w:hAnsi="Trebuchet MS" w:cstheme="minorHAnsi"/>
          <w:spacing w:val="-4"/>
          <w:sz w:val="22"/>
          <w:szCs w:val="22"/>
        </w:rPr>
        <w:t>Agnès ALFONSO-CHARIOL</w:t>
      </w:r>
      <w:r w:rsidRPr="00FC5480">
        <w:rPr>
          <w:rFonts w:ascii="Trebuchet MS" w:hAnsi="Trebuchet MS" w:cstheme="minorHAnsi"/>
          <w:spacing w:val="-4"/>
          <w:sz w:val="22"/>
          <w:szCs w:val="22"/>
        </w:rPr>
        <w:t xml:space="preserve">, </w:t>
      </w:r>
      <w:r w:rsidR="003746DC" w:rsidRPr="00FC5480">
        <w:rPr>
          <w:rFonts w:ascii="Trebuchet MS" w:hAnsi="Trebuchet MS" w:cstheme="minorHAnsi"/>
          <w:spacing w:val="-4"/>
          <w:sz w:val="22"/>
          <w:szCs w:val="22"/>
        </w:rPr>
        <w:t>Maire</w:t>
      </w:r>
      <w:r w:rsidRPr="00FC5480">
        <w:rPr>
          <w:rFonts w:ascii="Trebuchet MS" w:hAnsi="Trebuchet MS" w:cstheme="minorHAnsi"/>
          <w:spacing w:val="-4"/>
          <w:sz w:val="22"/>
          <w:szCs w:val="22"/>
        </w:rPr>
        <w:t>.</w:t>
      </w:r>
    </w:p>
    <w:bookmarkEnd w:id="3"/>
    <w:p w14:paraId="4C2F2565" w14:textId="77777777" w:rsidR="00FC4AA0" w:rsidRPr="00FC5480" w:rsidRDefault="00FC4AA0" w:rsidP="00783541">
      <w:pPr>
        <w:spacing w:line="228" w:lineRule="auto"/>
        <w:ind w:right="-426"/>
        <w:jc w:val="both"/>
        <w:rPr>
          <w:rFonts w:ascii="Trebuchet MS" w:hAnsi="Trebuchet MS" w:cstheme="minorHAnsi"/>
          <w:sz w:val="22"/>
          <w:szCs w:val="22"/>
        </w:rPr>
      </w:pPr>
    </w:p>
    <w:bookmarkEnd w:id="4"/>
    <w:p w14:paraId="79AADC6D" w14:textId="77777777" w:rsidR="00AD3DD3" w:rsidRPr="00FC5480" w:rsidRDefault="00AD3DD3" w:rsidP="00AD3DD3">
      <w:pPr>
        <w:spacing w:line="228" w:lineRule="auto"/>
        <w:jc w:val="both"/>
        <w:rPr>
          <w:rFonts w:ascii="Trebuchet MS" w:hAnsi="Trebuchet MS" w:cstheme="minorHAnsi"/>
          <w:bCs/>
          <w:sz w:val="22"/>
          <w:szCs w:val="22"/>
        </w:rPr>
      </w:pPr>
    </w:p>
    <w:p w14:paraId="2AD74672" w14:textId="3F0AFA9E" w:rsidR="00AD3DD3" w:rsidRPr="00FC5480" w:rsidRDefault="00AD3DD3" w:rsidP="00AD3DD3">
      <w:pPr>
        <w:spacing w:line="228" w:lineRule="auto"/>
        <w:jc w:val="both"/>
        <w:rPr>
          <w:rFonts w:ascii="Trebuchet MS" w:hAnsi="Trebuchet MS" w:cstheme="minorHAnsi"/>
          <w:bCs/>
          <w:sz w:val="22"/>
          <w:szCs w:val="22"/>
        </w:rPr>
      </w:pPr>
      <w:r w:rsidRPr="00FC5480">
        <w:rPr>
          <w:rFonts w:ascii="Trebuchet MS" w:hAnsi="Trebuchet MS" w:cstheme="minorHAnsi"/>
          <w:bCs/>
          <w:sz w:val="22"/>
          <w:szCs w:val="22"/>
        </w:rPr>
        <w:t xml:space="preserve">Après scrutin, </w:t>
      </w:r>
      <w:r w:rsidR="00087382">
        <w:rPr>
          <w:rFonts w:ascii="Trebuchet MS" w:hAnsi="Trebuchet MS" w:cstheme="minorHAnsi"/>
          <w:bCs/>
          <w:sz w:val="22"/>
          <w:szCs w:val="22"/>
        </w:rPr>
        <w:t>Carole CANTIN</w:t>
      </w:r>
      <w:r w:rsidRPr="00FC5480">
        <w:rPr>
          <w:rFonts w:ascii="Trebuchet MS" w:hAnsi="Trebuchet MS" w:cstheme="minorHAnsi"/>
          <w:bCs/>
          <w:sz w:val="22"/>
          <w:szCs w:val="22"/>
        </w:rPr>
        <w:t xml:space="preserve"> a été nommé</w:t>
      </w:r>
      <w:r w:rsidR="00087382">
        <w:rPr>
          <w:rFonts w:ascii="Trebuchet MS" w:hAnsi="Trebuchet MS" w:cstheme="minorHAnsi"/>
          <w:bCs/>
          <w:sz w:val="22"/>
          <w:szCs w:val="22"/>
        </w:rPr>
        <w:t>e</w:t>
      </w:r>
      <w:r w:rsidRPr="00FC5480">
        <w:rPr>
          <w:rFonts w:ascii="Trebuchet MS" w:hAnsi="Trebuchet MS" w:cstheme="minorHAnsi"/>
          <w:bCs/>
          <w:sz w:val="22"/>
          <w:szCs w:val="22"/>
        </w:rPr>
        <w:t xml:space="preserve"> pour remplir les fonctions de secrétaire de séance.</w:t>
      </w:r>
    </w:p>
    <w:p w14:paraId="1FB65F34" w14:textId="77777777" w:rsidR="00AD3DD3" w:rsidRPr="00FC5480" w:rsidRDefault="00AD3DD3" w:rsidP="00AD3DD3">
      <w:pPr>
        <w:spacing w:line="228" w:lineRule="auto"/>
        <w:jc w:val="both"/>
        <w:rPr>
          <w:rFonts w:ascii="Trebuchet MS" w:hAnsi="Trebuchet MS" w:cstheme="minorHAnsi"/>
          <w:bCs/>
          <w:sz w:val="22"/>
          <w:szCs w:val="22"/>
        </w:rPr>
      </w:pPr>
    </w:p>
    <w:p w14:paraId="1F77E031" w14:textId="44EAED92" w:rsidR="00DC7E58" w:rsidRPr="00DC7E58" w:rsidRDefault="00AD3DD3" w:rsidP="00DC7E58">
      <w:pPr>
        <w:spacing w:line="228" w:lineRule="auto"/>
        <w:jc w:val="both"/>
        <w:rPr>
          <w:rFonts w:ascii="Trebuchet MS" w:hAnsi="Trebuchet MS" w:cstheme="minorHAnsi"/>
          <w:bCs/>
          <w:sz w:val="22"/>
          <w:szCs w:val="22"/>
        </w:rPr>
      </w:pPr>
      <w:r w:rsidRPr="000A58B2">
        <w:rPr>
          <w:rFonts w:ascii="Trebuchet MS" w:hAnsi="Trebuchet MS" w:cstheme="minorHAnsi"/>
          <w:b/>
          <w:sz w:val="22"/>
          <w:szCs w:val="22"/>
          <w:u w:val="single"/>
        </w:rPr>
        <w:t xml:space="preserve">Présents </w:t>
      </w:r>
      <w:r w:rsidRPr="000A58B2">
        <w:rPr>
          <w:rFonts w:ascii="Trebuchet MS" w:hAnsi="Trebuchet MS" w:cstheme="minorHAnsi"/>
          <w:b/>
          <w:sz w:val="22"/>
          <w:szCs w:val="22"/>
        </w:rPr>
        <w:t>:</w:t>
      </w:r>
      <w:r w:rsidRPr="00FC5480">
        <w:rPr>
          <w:rFonts w:ascii="Trebuchet MS" w:hAnsi="Trebuchet MS" w:cstheme="minorHAnsi"/>
          <w:bCs/>
          <w:sz w:val="22"/>
          <w:szCs w:val="22"/>
        </w:rPr>
        <w:t xml:space="preserve"> MM. </w:t>
      </w:r>
      <w:r w:rsidR="00DC7E58" w:rsidRPr="00DC7E58">
        <w:rPr>
          <w:rFonts w:ascii="Trebuchet MS" w:hAnsi="Trebuchet MS" w:cstheme="minorHAnsi"/>
          <w:bCs/>
          <w:sz w:val="22"/>
          <w:szCs w:val="22"/>
        </w:rPr>
        <w:t>ALFONSO-CHARIOL,</w:t>
      </w:r>
      <w:r w:rsidR="00087382">
        <w:rPr>
          <w:rFonts w:ascii="Trebuchet MS" w:hAnsi="Trebuchet MS" w:cstheme="minorHAnsi"/>
          <w:bCs/>
          <w:sz w:val="22"/>
          <w:szCs w:val="22"/>
        </w:rPr>
        <w:t xml:space="preserve"> </w:t>
      </w:r>
      <w:r w:rsidR="00087382" w:rsidRPr="00DC7E58">
        <w:rPr>
          <w:rFonts w:ascii="Trebuchet MS" w:hAnsi="Trebuchet MS" w:cstheme="minorHAnsi"/>
          <w:bCs/>
          <w:sz w:val="22"/>
          <w:szCs w:val="22"/>
        </w:rPr>
        <w:t>BUTON</w:t>
      </w:r>
      <w:r w:rsidR="00DC7E58" w:rsidRPr="00DC7E58">
        <w:rPr>
          <w:rFonts w:ascii="Trebuchet MS" w:hAnsi="Trebuchet MS" w:cstheme="minorHAnsi"/>
          <w:bCs/>
          <w:sz w:val="22"/>
          <w:szCs w:val="22"/>
        </w:rPr>
        <w:t xml:space="preserve"> CANTIN, </w:t>
      </w:r>
      <w:r w:rsidR="00087382" w:rsidRPr="00DC7E58">
        <w:rPr>
          <w:rFonts w:ascii="Trebuchet MS" w:hAnsi="Trebuchet MS" w:cstheme="minorHAnsi"/>
          <w:bCs/>
          <w:sz w:val="22"/>
          <w:szCs w:val="22"/>
        </w:rPr>
        <w:t xml:space="preserve">CURELY, </w:t>
      </w:r>
      <w:r w:rsidR="001E52F1" w:rsidRPr="00DC7E58">
        <w:rPr>
          <w:rFonts w:ascii="Trebuchet MS" w:hAnsi="Trebuchet MS" w:cstheme="minorHAnsi"/>
          <w:bCs/>
          <w:sz w:val="22"/>
          <w:szCs w:val="22"/>
        </w:rPr>
        <w:t xml:space="preserve">DUPONT, </w:t>
      </w:r>
      <w:r w:rsidR="00DC7E58" w:rsidRPr="00DC7E58">
        <w:rPr>
          <w:rFonts w:ascii="Trebuchet MS" w:hAnsi="Trebuchet MS" w:cstheme="minorHAnsi"/>
          <w:bCs/>
          <w:sz w:val="22"/>
          <w:szCs w:val="22"/>
        </w:rPr>
        <w:t xml:space="preserve">DURAND, </w:t>
      </w:r>
      <w:r w:rsidR="001E52F1" w:rsidRPr="00DC7E58">
        <w:rPr>
          <w:rFonts w:ascii="Trebuchet MS" w:hAnsi="Trebuchet MS" w:cstheme="minorHAnsi"/>
          <w:bCs/>
          <w:sz w:val="22"/>
          <w:szCs w:val="22"/>
        </w:rPr>
        <w:t>FONMARTY,</w:t>
      </w:r>
      <w:r w:rsidR="00DC7E58" w:rsidRPr="00DC7E58">
        <w:rPr>
          <w:rFonts w:ascii="Trebuchet MS" w:hAnsi="Trebuchet MS" w:cstheme="minorHAnsi"/>
          <w:bCs/>
          <w:sz w:val="22"/>
          <w:szCs w:val="22"/>
        </w:rPr>
        <w:t xml:space="preserve"> </w:t>
      </w:r>
      <w:r w:rsidR="00087382" w:rsidRPr="00DC7E58">
        <w:rPr>
          <w:rFonts w:ascii="Trebuchet MS" w:hAnsi="Trebuchet MS" w:cstheme="minorHAnsi"/>
          <w:bCs/>
          <w:sz w:val="22"/>
          <w:szCs w:val="22"/>
        </w:rPr>
        <w:t>GRANEREAU,</w:t>
      </w:r>
      <w:r w:rsidR="00087382">
        <w:rPr>
          <w:rFonts w:ascii="Trebuchet MS" w:hAnsi="Trebuchet MS" w:cstheme="minorHAnsi"/>
          <w:bCs/>
          <w:sz w:val="22"/>
          <w:szCs w:val="22"/>
        </w:rPr>
        <w:t xml:space="preserve"> </w:t>
      </w:r>
      <w:r w:rsidR="00DC7E58" w:rsidRPr="00DC7E58">
        <w:rPr>
          <w:rFonts w:ascii="Trebuchet MS" w:hAnsi="Trebuchet MS" w:cstheme="minorHAnsi"/>
          <w:bCs/>
          <w:sz w:val="22"/>
          <w:szCs w:val="22"/>
        </w:rPr>
        <w:t xml:space="preserve">GUÉ, LERUTH, </w:t>
      </w:r>
      <w:r w:rsidR="001E52F1" w:rsidRPr="00DC7E58">
        <w:rPr>
          <w:rFonts w:ascii="Trebuchet MS" w:hAnsi="Trebuchet MS" w:cstheme="minorHAnsi"/>
          <w:bCs/>
          <w:sz w:val="22"/>
          <w:szCs w:val="22"/>
        </w:rPr>
        <w:t>LOREAU,</w:t>
      </w:r>
      <w:r w:rsidR="00087382" w:rsidRPr="00DC7E58">
        <w:rPr>
          <w:rFonts w:ascii="Trebuchet MS" w:hAnsi="Trebuchet MS" w:cstheme="minorHAnsi"/>
          <w:bCs/>
          <w:sz w:val="22"/>
          <w:szCs w:val="22"/>
        </w:rPr>
        <w:t xml:space="preserve"> ROSSI</w:t>
      </w:r>
      <w:r w:rsidR="00087382">
        <w:rPr>
          <w:rFonts w:ascii="Trebuchet MS" w:hAnsi="Trebuchet MS" w:cstheme="minorHAnsi"/>
          <w:bCs/>
          <w:sz w:val="22"/>
          <w:szCs w:val="22"/>
        </w:rPr>
        <w:t>,</w:t>
      </w:r>
      <w:r w:rsidR="00087382" w:rsidRPr="00DC7E58">
        <w:rPr>
          <w:rFonts w:ascii="Trebuchet MS" w:hAnsi="Trebuchet MS" w:cstheme="minorHAnsi"/>
          <w:bCs/>
          <w:sz w:val="22"/>
          <w:szCs w:val="22"/>
        </w:rPr>
        <w:t xml:space="preserve"> </w:t>
      </w:r>
      <w:r w:rsidR="00DC7E58" w:rsidRPr="00DC7E58">
        <w:rPr>
          <w:rFonts w:ascii="Trebuchet MS" w:hAnsi="Trebuchet MS" w:cstheme="minorHAnsi"/>
          <w:bCs/>
          <w:sz w:val="22"/>
          <w:szCs w:val="22"/>
        </w:rPr>
        <w:t>UGOLINI.</w:t>
      </w:r>
    </w:p>
    <w:p w14:paraId="54E07DDC" w14:textId="77777777" w:rsidR="00DC7E58" w:rsidRPr="00DC7E58" w:rsidRDefault="00DC7E58" w:rsidP="00DC7E58">
      <w:pPr>
        <w:spacing w:line="228" w:lineRule="auto"/>
        <w:jc w:val="both"/>
        <w:rPr>
          <w:rFonts w:ascii="Trebuchet MS" w:hAnsi="Trebuchet MS" w:cstheme="minorHAnsi"/>
          <w:bCs/>
          <w:sz w:val="22"/>
          <w:szCs w:val="22"/>
        </w:rPr>
      </w:pPr>
    </w:p>
    <w:p w14:paraId="43493464" w14:textId="3EC005D4" w:rsidR="00DC7E58" w:rsidRPr="00DC7E58" w:rsidRDefault="00DC7E58" w:rsidP="00DC7E58">
      <w:pPr>
        <w:spacing w:line="228" w:lineRule="auto"/>
        <w:jc w:val="both"/>
        <w:rPr>
          <w:rFonts w:ascii="Trebuchet MS" w:hAnsi="Trebuchet MS" w:cstheme="minorHAnsi"/>
          <w:bCs/>
          <w:sz w:val="22"/>
          <w:szCs w:val="22"/>
        </w:rPr>
      </w:pPr>
      <w:r w:rsidRPr="00DC7E58">
        <w:rPr>
          <w:rFonts w:ascii="Trebuchet MS" w:hAnsi="Trebuchet MS" w:cstheme="minorHAnsi"/>
          <w:b/>
          <w:bCs/>
          <w:sz w:val="22"/>
          <w:szCs w:val="22"/>
          <w:u w:val="single"/>
        </w:rPr>
        <w:t>Absents excusés</w:t>
      </w:r>
      <w:r w:rsidRPr="00DC7E58">
        <w:rPr>
          <w:rFonts w:ascii="Trebuchet MS" w:hAnsi="Trebuchet MS" w:cstheme="minorHAnsi"/>
          <w:bCs/>
          <w:sz w:val="22"/>
          <w:szCs w:val="22"/>
        </w:rPr>
        <w:t xml:space="preserve"> : MM. </w:t>
      </w:r>
      <w:r w:rsidR="00087382" w:rsidRPr="00DC7E58">
        <w:rPr>
          <w:rFonts w:ascii="Trebuchet MS" w:hAnsi="Trebuchet MS" w:cstheme="minorHAnsi"/>
          <w:bCs/>
          <w:sz w:val="22"/>
          <w:szCs w:val="22"/>
        </w:rPr>
        <w:t>CANTE,</w:t>
      </w:r>
      <w:r w:rsidR="00087382">
        <w:rPr>
          <w:rFonts w:ascii="Trebuchet MS" w:hAnsi="Trebuchet MS" w:cstheme="minorHAnsi"/>
          <w:bCs/>
          <w:sz w:val="22"/>
          <w:szCs w:val="22"/>
        </w:rPr>
        <w:t xml:space="preserve"> </w:t>
      </w:r>
      <w:r w:rsidRPr="00DC7E58">
        <w:rPr>
          <w:rFonts w:ascii="Trebuchet MS" w:hAnsi="Trebuchet MS" w:cstheme="minorHAnsi"/>
          <w:bCs/>
          <w:sz w:val="22"/>
          <w:szCs w:val="22"/>
        </w:rPr>
        <w:t>LAGUILLON</w:t>
      </w:r>
      <w:r w:rsidR="001E52F1" w:rsidRPr="00DC7E58">
        <w:rPr>
          <w:rFonts w:ascii="Trebuchet MS" w:hAnsi="Trebuchet MS" w:cstheme="minorHAnsi"/>
          <w:bCs/>
          <w:sz w:val="22"/>
          <w:szCs w:val="22"/>
        </w:rPr>
        <w:t xml:space="preserve">, </w:t>
      </w:r>
      <w:r w:rsidR="00087382" w:rsidRPr="00DC7E58">
        <w:rPr>
          <w:rFonts w:ascii="Trebuchet MS" w:hAnsi="Trebuchet MS" w:cstheme="minorHAnsi"/>
          <w:bCs/>
          <w:sz w:val="22"/>
          <w:szCs w:val="22"/>
        </w:rPr>
        <w:t>MICHEL,</w:t>
      </w:r>
      <w:r w:rsidR="00087382">
        <w:rPr>
          <w:rFonts w:ascii="Trebuchet MS" w:hAnsi="Trebuchet MS" w:cstheme="minorHAnsi"/>
          <w:bCs/>
          <w:sz w:val="22"/>
          <w:szCs w:val="22"/>
        </w:rPr>
        <w:t xml:space="preserve"> </w:t>
      </w:r>
      <w:r w:rsidR="00087382" w:rsidRPr="00DC7E58">
        <w:rPr>
          <w:rFonts w:ascii="Trebuchet MS" w:hAnsi="Trebuchet MS" w:cstheme="minorHAnsi"/>
          <w:bCs/>
          <w:sz w:val="22"/>
          <w:szCs w:val="22"/>
        </w:rPr>
        <w:t>MOULIERAC</w:t>
      </w:r>
      <w:r w:rsidRPr="00DC7E58">
        <w:rPr>
          <w:rFonts w:ascii="Trebuchet MS" w:hAnsi="Trebuchet MS" w:cstheme="minorHAnsi"/>
          <w:bCs/>
          <w:sz w:val="22"/>
          <w:szCs w:val="22"/>
        </w:rPr>
        <w:t>.</w:t>
      </w:r>
    </w:p>
    <w:p w14:paraId="6A6BC781" w14:textId="142BAF57" w:rsidR="00DC7E58" w:rsidRDefault="00DC7E58" w:rsidP="00DC7E58">
      <w:pPr>
        <w:spacing w:line="228" w:lineRule="auto"/>
        <w:jc w:val="both"/>
        <w:rPr>
          <w:rFonts w:ascii="Trebuchet MS" w:hAnsi="Trebuchet MS" w:cstheme="minorHAnsi"/>
          <w:bCs/>
          <w:sz w:val="22"/>
          <w:szCs w:val="22"/>
        </w:rPr>
      </w:pPr>
      <w:r w:rsidRPr="00DC7E58">
        <w:rPr>
          <w:rFonts w:ascii="Trebuchet MS" w:hAnsi="Trebuchet MS" w:cstheme="minorHAnsi"/>
          <w:bCs/>
          <w:sz w:val="22"/>
          <w:szCs w:val="22"/>
        </w:rPr>
        <w:t>M</w:t>
      </w:r>
      <w:r w:rsidR="00C75B72">
        <w:rPr>
          <w:rFonts w:ascii="Trebuchet MS" w:hAnsi="Trebuchet MS" w:cstheme="minorHAnsi"/>
          <w:bCs/>
          <w:sz w:val="22"/>
          <w:szCs w:val="22"/>
        </w:rPr>
        <w:t>.</w:t>
      </w:r>
      <w:r w:rsidR="00087382">
        <w:rPr>
          <w:rFonts w:ascii="Trebuchet MS" w:hAnsi="Trebuchet MS" w:cstheme="minorHAnsi"/>
          <w:bCs/>
          <w:sz w:val="22"/>
          <w:szCs w:val="22"/>
        </w:rPr>
        <w:t xml:space="preserve"> CANTE</w:t>
      </w:r>
      <w:r w:rsidR="001856F6">
        <w:rPr>
          <w:rFonts w:ascii="Trebuchet MS" w:hAnsi="Trebuchet MS" w:cstheme="minorHAnsi"/>
          <w:bCs/>
          <w:sz w:val="22"/>
          <w:szCs w:val="22"/>
        </w:rPr>
        <w:t xml:space="preserve"> </w:t>
      </w:r>
      <w:r w:rsidRPr="00DC7E58">
        <w:rPr>
          <w:rFonts w:ascii="Trebuchet MS" w:hAnsi="Trebuchet MS" w:cstheme="minorHAnsi"/>
          <w:bCs/>
          <w:sz w:val="22"/>
          <w:szCs w:val="22"/>
        </w:rPr>
        <w:t>a donné pouvoir à</w:t>
      </w:r>
      <w:r w:rsidR="00087382">
        <w:rPr>
          <w:rFonts w:ascii="Trebuchet MS" w:hAnsi="Trebuchet MS" w:cstheme="minorHAnsi"/>
          <w:bCs/>
          <w:sz w:val="22"/>
          <w:szCs w:val="22"/>
        </w:rPr>
        <w:t xml:space="preserve"> Mme ALFONSO-CHARIOL.</w:t>
      </w:r>
    </w:p>
    <w:p w14:paraId="17DC9C6E" w14:textId="6AF24D62" w:rsidR="001856F6" w:rsidRDefault="001856F6" w:rsidP="00DC7E58">
      <w:pPr>
        <w:spacing w:line="228" w:lineRule="auto"/>
        <w:jc w:val="both"/>
        <w:rPr>
          <w:rFonts w:ascii="Trebuchet MS" w:hAnsi="Trebuchet MS" w:cstheme="minorHAnsi"/>
          <w:bCs/>
          <w:sz w:val="22"/>
          <w:szCs w:val="22"/>
        </w:rPr>
      </w:pPr>
      <w:r>
        <w:rPr>
          <w:rFonts w:ascii="Trebuchet MS" w:hAnsi="Trebuchet MS" w:cstheme="minorHAnsi"/>
          <w:bCs/>
          <w:sz w:val="22"/>
          <w:szCs w:val="22"/>
        </w:rPr>
        <w:t>M</w:t>
      </w:r>
      <w:r w:rsidR="00C75B72">
        <w:rPr>
          <w:rFonts w:ascii="Trebuchet MS" w:hAnsi="Trebuchet MS" w:cstheme="minorHAnsi"/>
          <w:bCs/>
          <w:sz w:val="22"/>
          <w:szCs w:val="22"/>
        </w:rPr>
        <w:t>.</w:t>
      </w:r>
      <w:r w:rsidR="00087382">
        <w:rPr>
          <w:rFonts w:ascii="Trebuchet MS" w:hAnsi="Trebuchet MS" w:cstheme="minorHAnsi"/>
          <w:bCs/>
          <w:sz w:val="22"/>
          <w:szCs w:val="22"/>
        </w:rPr>
        <w:t xml:space="preserve"> LAGUILLON </w:t>
      </w:r>
      <w:r>
        <w:rPr>
          <w:rFonts w:ascii="Trebuchet MS" w:hAnsi="Trebuchet MS" w:cstheme="minorHAnsi"/>
          <w:bCs/>
          <w:sz w:val="22"/>
          <w:szCs w:val="22"/>
        </w:rPr>
        <w:t>a donné pouvoir à</w:t>
      </w:r>
      <w:r w:rsidR="00087382">
        <w:rPr>
          <w:rFonts w:ascii="Trebuchet MS" w:hAnsi="Trebuchet MS" w:cstheme="minorHAnsi"/>
          <w:bCs/>
          <w:sz w:val="22"/>
          <w:szCs w:val="22"/>
        </w:rPr>
        <w:t xml:space="preserve"> Mme GUE</w:t>
      </w:r>
      <w:r>
        <w:rPr>
          <w:rFonts w:ascii="Trebuchet MS" w:hAnsi="Trebuchet MS" w:cstheme="minorHAnsi"/>
          <w:bCs/>
          <w:sz w:val="22"/>
          <w:szCs w:val="22"/>
        </w:rPr>
        <w:t>.</w:t>
      </w:r>
    </w:p>
    <w:p w14:paraId="75A48B08" w14:textId="6C8F8BF4" w:rsidR="001856F6" w:rsidRDefault="001856F6" w:rsidP="001856F6">
      <w:pPr>
        <w:spacing w:line="228" w:lineRule="auto"/>
        <w:jc w:val="both"/>
        <w:rPr>
          <w:rFonts w:ascii="Trebuchet MS" w:hAnsi="Trebuchet MS" w:cstheme="minorHAnsi"/>
          <w:bCs/>
          <w:sz w:val="22"/>
          <w:szCs w:val="22"/>
        </w:rPr>
      </w:pPr>
      <w:r w:rsidRPr="00DC7E58">
        <w:rPr>
          <w:rFonts w:ascii="Trebuchet MS" w:hAnsi="Trebuchet MS" w:cstheme="minorHAnsi"/>
          <w:bCs/>
          <w:sz w:val="22"/>
          <w:szCs w:val="22"/>
        </w:rPr>
        <w:t>M</w:t>
      </w:r>
      <w:r w:rsidR="00C75B72">
        <w:rPr>
          <w:rFonts w:ascii="Trebuchet MS" w:hAnsi="Trebuchet MS" w:cstheme="minorHAnsi"/>
          <w:bCs/>
          <w:sz w:val="22"/>
          <w:szCs w:val="22"/>
        </w:rPr>
        <w:t>.</w:t>
      </w:r>
      <w:r w:rsidR="00087382">
        <w:rPr>
          <w:rFonts w:ascii="Trebuchet MS" w:hAnsi="Trebuchet MS" w:cstheme="minorHAnsi"/>
          <w:bCs/>
          <w:sz w:val="22"/>
          <w:szCs w:val="22"/>
        </w:rPr>
        <w:t xml:space="preserve"> MICHEL</w:t>
      </w:r>
      <w:r>
        <w:rPr>
          <w:rFonts w:ascii="Trebuchet MS" w:hAnsi="Trebuchet MS" w:cstheme="minorHAnsi"/>
          <w:bCs/>
          <w:sz w:val="22"/>
          <w:szCs w:val="22"/>
        </w:rPr>
        <w:t xml:space="preserve"> </w:t>
      </w:r>
      <w:r w:rsidRPr="00DC7E58">
        <w:rPr>
          <w:rFonts w:ascii="Trebuchet MS" w:hAnsi="Trebuchet MS" w:cstheme="minorHAnsi"/>
          <w:bCs/>
          <w:sz w:val="22"/>
          <w:szCs w:val="22"/>
        </w:rPr>
        <w:t>a donné pouvoir à M</w:t>
      </w:r>
      <w:r w:rsidR="00087382">
        <w:rPr>
          <w:rFonts w:ascii="Trebuchet MS" w:hAnsi="Trebuchet MS" w:cstheme="minorHAnsi"/>
          <w:bCs/>
          <w:sz w:val="22"/>
          <w:szCs w:val="22"/>
        </w:rPr>
        <w:t>me ROSSI</w:t>
      </w:r>
      <w:r>
        <w:rPr>
          <w:rFonts w:ascii="Trebuchet MS" w:hAnsi="Trebuchet MS" w:cstheme="minorHAnsi"/>
          <w:bCs/>
          <w:sz w:val="22"/>
          <w:szCs w:val="22"/>
        </w:rPr>
        <w:t>.</w:t>
      </w:r>
    </w:p>
    <w:p w14:paraId="34EB22F3" w14:textId="77777777" w:rsidR="001856F6" w:rsidRPr="00DC7E58" w:rsidRDefault="001856F6" w:rsidP="00DC7E58">
      <w:pPr>
        <w:spacing w:line="228" w:lineRule="auto"/>
        <w:jc w:val="both"/>
        <w:rPr>
          <w:rFonts w:ascii="Trebuchet MS" w:hAnsi="Trebuchet MS" w:cstheme="minorHAnsi"/>
          <w:bCs/>
          <w:sz w:val="22"/>
          <w:szCs w:val="22"/>
        </w:rPr>
      </w:pPr>
    </w:p>
    <w:p w14:paraId="43D17E46" w14:textId="77777777" w:rsidR="00DC7E58" w:rsidRPr="00DC7E58" w:rsidRDefault="00DC7E58" w:rsidP="00DC7E58">
      <w:pPr>
        <w:spacing w:line="228" w:lineRule="auto"/>
        <w:jc w:val="both"/>
        <w:rPr>
          <w:rFonts w:ascii="Trebuchet MS" w:hAnsi="Trebuchet MS" w:cstheme="minorHAnsi"/>
          <w:bCs/>
          <w:sz w:val="22"/>
          <w:szCs w:val="22"/>
        </w:rPr>
      </w:pPr>
    </w:p>
    <w:p w14:paraId="56E6182C" w14:textId="754B474A" w:rsidR="00DC7E58" w:rsidRPr="00DC7E58" w:rsidRDefault="00DC7E58" w:rsidP="00DC7E58">
      <w:pPr>
        <w:spacing w:line="228" w:lineRule="auto"/>
        <w:jc w:val="both"/>
        <w:rPr>
          <w:rFonts w:ascii="Trebuchet MS" w:hAnsi="Trebuchet MS" w:cstheme="minorHAnsi"/>
          <w:bCs/>
          <w:sz w:val="22"/>
          <w:szCs w:val="22"/>
        </w:rPr>
      </w:pPr>
      <w:r w:rsidRPr="00DC7E58">
        <w:rPr>
          <w:rFonts w:ascii="Trebuchet MS" w:hAnsi="Trebuchet MS" w:cstheme="minorHAnsi"/>
          <w:b/>
          <w:bCs/>
          <w:sz w:val="22"/>
          <w:szCs w:val="22"/>
          <w:u w:val="single"/>
        </w:rPr>
        <w:t>Absent</w:t>
      </w:r>
      <w:r w:rsidR="001E52F1">
        <w:rPr>
          <w:rFonts w:ascii="Trebuchet MS" w:hAnsi="Trebuchet MS" w:cstheme="minorHAnsi"/>
          <w:b/>
          <w:bCs/>
          <w:sz w:val="22"/>
          <w:szCs w:val="22"/>
          <w:u w:val="single"/>
        </w:rPr>
        <w:t>s</w:t>
      </w:r>
      <w:r w:rsidRPr="00DC7E58">
        <w:rPr>
          <w:rFonts w:ascii="Trebuchet MS" w:hAnsi="Trebuchet MS" w:cstheme="minorHAnsi"/>
          <w:b/>
          <w:bCs/>
          <w:sz w:val="22"/>
          <w:szCs w:val="22"/>
        </w:rPr>
        <w:t> </w:t>
      </w:r>
      <w:r w:rsidRPr="00DC7E58">
        <w:rPr>
          <w:rFonts w:ascii="Trebuchet MS" w:hAnsi="Trebuchet MS" w:cstheme="minorHAnsi"/>
          <w:bCs/>
          <w:sz w:val="22"/>
          <w:szCs w:val="22"/>
        </w:rPr>
        <w:t xml:space="preserve">:  </w:t>
      </w:r>
      <w:r w:rsidR="00C75B72">
        <w:rPr>
          <w:rFonts w:ascii="Trebuchet MS" w:hAnsi="Trebuchet MS" w:cstheme="minorHAnsi"/>
          <w:bCs/>
          <w:sz w:val="22"/>
          <w:szCs w:val="22"/>
        </w:rPr>
        <w:t xml:space="preserve">MM. </w:t>
      </w:r>
      <w:r w:rsidRPr="00DC7E58">
        <w:rPr>
          <w:rFonts w:ascii="Trebuchet MS" w:hAnsi="Trebuchet MS" w:cstheme="minorHAnsi"/>
          <w:bCs/>
          <w:sz w:val="22"/>
          <w:szCs w:val="22"/>
        </w:rPr>
        <w:t>ALLAIRE</w:t>
      </w:r>
      <w:r w:rsidR="001E52F1">
        <w:rPr>
          <w:rFonts w:ascii="Trebuchet MS" w:hAnsi="Trebuchet MS" w:cstheme="minorHAnsi"/>
          <w:bCs/>
          <w:sz w:val="22"/>
          <w:szCs w:val="22"/>
        </w:rPr>
        <w:t>,</w:t>
      </w:r>
      <w:r w:rsidRPr="00DC7E58">
        <w:rPr>
          <w:rFonts w:ascii="Trebuchet MS" w:hAnsi="Trebuchet MS" w:cstheme="minorHAnsi"/>
          <w:bCs/>
          <w:sz w:val="22"/>
          <w:szCs w:val="22"/>
        </w:rPr>
        <w:t xml:space="preserve"> SPERANZINI.</w:t>
      </w:r>
    </w:p>
    <w:p w14:paraId="543A3A88" w14:textId="77777777" w:rsidR="00DC7E58" w:rsidRPr="00DC7E58" w:rsidRDefault="00DC7E58" w:rsidP="00DC7E58">
      <w:pPr>
        <w:spacing w:line="228" w:lineRule="auto"/>
        <w:jc w:val="both"/>
        <w:rPr>
          <w:rFonts w:ascii="Trebuchet MS" w:hAnsi="Trebuchet MS" w:cstheme="minorHAnsi"/>
          <w:bCs/>
          <w:sz w:val="22"/>
          <w:szCs w:val="22"/>
        </w:rPr>
      </w:pPr>
    </w:p>
    <w:p w14:paraId="58E4587C" w14:textId="30E9D23E" w:rsidR="00DC7E58" w:rsidRPr="00DC7E58" w:rsidRDefault="00DC7E58" w:rsidP="00DC7E58">
      <w:pPr>
        <w:spacing w:line="228" w:lineRule="auto"/>
        <w:jc w:val="both"/>
        <w:rPr>
          <w:rFonts w:ascii="Trebuchet MS" w:hAnsi="Trebuchet MS" w:cstheme="minorHAnsi"/>
          <w:bCs/>
          <w:sz w:val="22"/>
          <w:szCs w:val="22"/>
        </w:rPr>
      </w:pPr>
      <w:r w:rsidRPr="00DC7E58">
        <w:rPr>
          <w:rFonts w:ascii="Trebuchet MS" w:hAnsi="Trebuchet MS" w:cstheme="minorHAnsi"/>
          <w:b/>
          <w:bCs/>
          <w:sz w:val="22"/>
          <w:szCs w:val="22"/>
          <w:u w:val="single"/>
        </w:rPr>
        <w:t>Secrétaire de séance</w:t>
      </w:r>
      <w:r w:rsidRPr="00DC7E58">
        <w:rPr>
          <w:rFonts w:ascii="Trebuchet MS" w:hAnsi="Trebuchet MS" w:cstheme="minorHAnsi"/>
          <w:b/>
          <w:bCs/>
          <w:sz w:val="22"/>
          <w:szCs w:val="22"/>
        </w:rPr>
        <w:t xml:space="preserve"> : </w:t>
      </w:r>
      <w:r w:rsidR="00235071">
        <w:rPr>
          <w:rFonts w:ascii="Trebuchet MS" w:hAnsi="Trebuchet MS" w:cstheme="minorHAnsi"/>
          <w:bCs/>
          <w:sz w:val="22"/>
          <w:szCs w:val="22"/>
        </w:rPr>
        <w:t xml:space="preserve">Carole </w:t>
      </w:r>
      <w:r w:rsidR="008126A5">
        <w:rPr>
          <w:rFonts w:ascii="Trebuchet MS" w:hAnsi="Trebuchet MS" w:cstheme="minorHAnsi"/>
          <w:bCs/>
          <w:sz w:val="22"/>
          <w:szCs w:val="22"/>
        </w:rPr>
        <w:t>CANTIN</w:t>
      </w:r>
      <w:r w:rsidRPr="00DC7E58">
        <w:rPr>
          <w:rFonts w:ascii="Trebuchet MS" w:hAnsi="Trebuchet MS" w:cstheme="minorHAnsi"/>
          <w:bCs/>
          <w:sz w:val="22"/>
          <w:szCs w:val="22"/>
        </w:rPr>
        <w:t>.</w:t>
      </w:r>
    </w:p>
    <w:p w14:paraId="0272990D" w14:textId="4B236829" w:rsidR="00AD3DD3" w:rsidRPr="00FC5480" w:rsidRDefault="00AD3DD3" w:rsidP="00DC7E58">
      <w:pPr>
        <w:spacing w:line="228" w:lineRule="auto"/>
        <w:jc w:val="both"/>
        <w:rPr>
          <w:rFonts w:ascii="Trebuchet MS" w:hAnsi="Trebuchet MS" w:cstheme="minorHAnsi"/>
          <w:bCs/>
          <w:sz w:val="22"/>
          <w:szCs w:val="22"/>
        </w:rPr>
      </w:pPr>
    </w:p>
    <w:p w14:paraId="016639C7" w14:textId="1076BB82" w:rsidR="00AD3DD3" w:rsidRPr="00FC5480" w:rsidRDefault="00AD3DD3" w:rsidP="00AD3DD3">
      <w:pPr>
        <w:spacing w:line="228" w:lineRule="auto"/>
        <w:jc w:val="both"/>
        <w:rPr>
          <w:rFonts w:ascii="Trebuchet MS" w:hAnsi="Trebuchet MS" w:cstheme="minorHAnsi"/>
          <w:bCs/>
          <w:sz w:val="22"/>
          <w:szCs w:val="22"/>
        </w:rPr>
      </w:pPr>
      <w:r w:rsidRPr="00FC5480">
        <w:rPr>
          <w:rFonts w:ascii="Trebuchet MS" w:hAnsi="Trebuchet MS" w:cstheme="minorHAnsi"/>
          <w:bCs/>
          <w:sz w:val="22"/>
          <w:szCs w:val="22"/>
          <w:u w:val="single"/>
        </w:rPr>
        <w:t>Date de convocation</w:t>
      </w:r>
      <w:r w:rsidRPr="00FC5480">
        <w:rPr>
          <w:rFonts w:ascii="Trebuchet MS" w:hAnsi="Trebuchet MS" w:cstheme="minorHAnsi"/>
          <w:bCs/>
          <w:sz w:val="22"/>
          <w:szCs w:val="22"/>
        </w:rPr>
        <w:t xml:space="preserve"> : </w:t>
      </w:r>
      <w:r w:rsidR="00C75B72">
        <w:rPr>
          <w:rFonts w:ascii="Trebuchet MS" w:hAnsi="Trebuchet MS" w:cstheme="minorHAnsi"/>
          <w:bCs/>
          <w:sz w:val="22"/>
          <w:szCs w:val="22"/>
        </w:rPr>
        <w:t>03 juillet</w:t>
      </w:r>
      <w:r w:rsidR="004151C3" w:rsidRPr="00FC5480">
        <w:rPr>
          <w:rFonts w:ascii="Trebuchet MS" w:hAnsi="Trebuchet MS" w:cstheme="minorHAnsi"/>
          <w:bCs/>
          <w:sz w:val="22"/>
          <w:szCs w:val="22"/>
        </w:rPr>
        <w:t xml:space="preserve"> 2024</w:t>
      </w:r>
    </w:p>
    <w:p w14:paraId="49C347A9" w14:textId="77777777" w:rsidR="00AD3DD3" w:rsidRPr="00FC5480" w:rsidRDefault="00AD3DD3" w:rsidP="00AD3DD3">
      <w:pPr>
        <w:spacing w:line="228" w:lineRule="auto"/>
        <w:jc w:val="both"/>
        <w:rPr>
          <w:rFonts w:ascii="Trebuchet MS" w:hAnsi="Trebuchet MS" w:cstheme="minorHAnsi"/>
          <w:bCs/>
          <w:sz w:val="22"/>
          <w:szCs w:val="22"/>
        </w:rPr>
      </w:pPr>
    </w:p>
    <w:p w14:paraId="13ED62BA" w14:textId="63A0E9FD" w:rsidR="006667AF" w:rsidRDefault="00AD3DD3" w:rsidP="00AD3DD3">
      <w:pPr>
        <w:spacing w:line="228" w:lineRule="auto"/>
        <w:jc w:val="both"/>
        <w:rPr>
          <w:rFonts w:ascii="Trebuchet MS" w:hAnsi="Trebuchet MS" w:cstheme="minorHAnsi"/>
          <w:bCs/>
          <w:sz w:val="22"/>
          <w:szCs w:val="22"/>
        </w:rPr>
      </w:pPr>
      <w:r w:rsidRPr="00FC5480">
        <w:rPr>
          <w:rFonts w:ascii="Trebuchet MS" w:hAnsi="Trebuchet MS" w:cstheme="minorHAnsi"/>
          <w:bCs/>
          <w:sz w:val="22"/>
          <w:szCs w:val="22"/>
        </w:rPr>
        <w:t>La séance est ouverte à 18 heures</w:t>
      </w:r>
    </w:p>
    <w:p w14:paraId="7D8AB9E8" w14:textId="77777777" w:rsidR="00087382" w:rsidRDefault="00087382" w:rsidP="00AD3DD3">
      <w:pPr>
        <w:spacing w:line="228" w:lineRule="auto"/>
        <w:jc w:val="both"/>
        <w:rPr>
          <w:rFonts w:ascii="Trebuchet MS" w:hAnsi="Trebuchet MS" w:cstheme="minorHAnsi"/>
          <w:bCs/>
          <w:sz w:val="22"/>
          <w:szCs w:val="22"/>
        </w:rPr>
      </w:pPr>
    </w:p>
    <w:p w14:paraId="15DE1E20" w14:textId="15336839" w:rsidR="00087382" w:rsidRPr="00FC5480" w:rsidRDefault="00087382" w:rsidP="00AD3DD3">
      <w:pPr>
        <w:spacing w:line="228" w:lineRule="auto"/>
        <w:jc w:val="both"/>
        <w:rPr>
          <w:rFonts w:ascii="Trebuchet MS" w:hAnsi="Trebuchet MS" w:cstheme="minorHAnsi"/>
          <w:bCs/>
          <w:sz w:val="22"/>
          <w:szCs w:val="22"/>
        </w:rPr>
      </w:pPr>
      <w:r>
        <w:rPr>
          <w:rFonts w:ascii="Trebuchet MS" w:hAnsi="Trebuchet MS" w:cstheme="minorHAnsi"/>
          <w:bCs/>
          <w:sz w:val="22"/>
          <w:szCs w:val="22"/>
        </w:rPr>
        <w:t>Madame la Maire informe les membres de l’assemblée avoir reçu ce jour la démission de Jean-Charles ALLAIRE, conseiller municipal.</w:t>
      </w:r>
    </w:p>
    <w:p w14:paraId="6CEF8351" w14:textId="77777777" w:rsidR="00AD3DD3" w:rsidRPr="00FC5480" w:rsidRDefault="00AD3DD3" w:rsidP="00AD3DD3">
      <w:pPr>
        <w:spacing w:line="228" w:lineRule="auto"/>
        <w:jc w:val="both"/>
        <w:rPr>
          <w:rFonts w:ascii="Trebuchet MS" w:hAnsi="Trebuchet MS" w:cstheme="minorHAnsi"/>
          <w:bCs/>
          <w:sz w:val="22"/>
          <w:szCs w:val="22"/>
        </w:rPr>
      </w:pPr>
    </w:p>
    <w:p w14:paraId="1864C80B" w14:textId="77777777" w:rsidR="00BC45BA" w:rsidRPr="00FC5480" w:rsidRDefault="00BC45BA" w:rsidP="00783541">
      <w:pPr>
        <w:pStyle w:val="Standard"/>
        <w:spacing w:line="228" w:lineRule="auto"/>
        <w:jc w:val="both"/>
        <w:rPr>
          <w:rFonts w:ascii="Trebuchet MS" w:hAnsi="Trebuchet MS" w:cstheme="minorHAnsi"/>
          <w:b/>
          <w:bCs/>
          <w:sz w:val="22"/>
          <w:szCs w:val="22"/>
          <w:u w:val="single"/>
        </w:rPr>
      </w:pPr>
      <w:r w:rsidRPr="00FC5480">
        <w:rPr>
          <w:rFonts w:ascii="Trebuchet MS" w:hAnsi="Trebuchet MS" w:cstheme="minorHAnsi"/>
          <w:b/>
          <w:bCs/>
          <w:sz w:val="22"/>
          <w:szCs w:val="22"/>
          <w:u w:val="single"/>
        </w:rPr>
        <w:t>ORDRE DU JOUR</w:t>
      </w:r>
    </w:p>
    <w:p w14:paraId="56D2F673" w14:textId="77777777" w:rsidR="00BC45BA" w:rsidRPr="00FC5480" w:rsidRDefault="00BC45BA" w:rsidP="00783541">
      <w:pPr>
        <w:pStyle w:val="Standard"/>
        <w:spacing w:line="228" w:lineRule="auto"/>
        <w:jc w:val="both"/>
        <w:rPr>
          <w:rFonts w:ascii="Trebuchet MS" w:hAnsi="Trebuchet MS" w:cstheme="minorHAnsi"/>
          <w:b/>
          <w:bCs/>
          <w:sz w:val="22"/>
          <w:szCs w:val="22"/>
          <w:u w:val="single"/>
        </w:rPr>
      </w:pPr>
    </w:p>
    <w:p w14:paraId="01BC561A" w14:textId="07916FDC" w:rsidR="00E8429D" w:rsidRPr="00FC5480" w:rsidRDefault="00BC45BA" w:rsidP="00783541">
      <w:pPr>
        <w:pStyle w:val="Standard"/>
        <w:spacing w:line="228" w:lineRule="auto"/>
        <w:jc w:val="both"/>
        <w:rPr>
          <w:rFonts w:ascii="Trebuchet MS" w:hAnsi="Trebuchet MS" w:cstheme="minorHAnsi"/>
          <w:b/>
          <w:bCs/>
          <w:sz w:val="22"/>
          <w:szCs w:val="22"/>
          <w:u w:val="single"/>
        </w:rPr>
      </w:pPr>
      <w:r w:rsidRPr="00FC5480">
        <w:rPr>
          <w:rFonts w:ascii="Trebuchet MS" w:hAnsi="Trebuchet MS" w:cstheme="minorHAnsi"/>
          <w:b/>
          <w:bCs/>
          <w:sz w:val="22"/>
          <w:szCs w:val="22"/>
          <w:u w:val="single"/>
        </w:rPr>
        <w:t>I. DELIBERATION</w:t>
      </w:r>
      <w:r w:rsidR="000472E9" w:rsidRPr="00FC5480">
        <w:rPr>
          <w:rFonts w:ascii="Trebuchet MS" w:hAnsi="Trebuchet MS" w:cstheme="minorHAnsi"/>
          <w:b/>
          <w:bCs/>
          <w:sz w:val="22"/>
          <w:szCs w:val="22"/>
          <w:u w:val="single"/>
        </w:rPr>
        <w:t>S</w:t>
      </w:r>
    </w:p>
    <w:p w14:paraId="054B40A9" w14:textId="0E17AF34" w:rsidR="006667AF" w:rsidRPr="00FC5480" w:rsidRDefault="00FD0E92" w:rsidP="00783541">
      <w:pPr>
        <w:pStyle w:val="Standard"/>
        <w:spacing w:line="228" w:lineRule="auto"/>
        <w:jc w:val="both"/>
        <w:rPr>
          <w:rFonts w:ascii="Trebuchet MS" w:hAnsi="Trebuchet MS" w:cstheme="minorHAnsi"/>
          <w:b/>
          <w:bCs/>
          <w:sz w:val="22"/>
          <w:szCs w:val="22"/>
          <w:u w:val="single"/>
        </w:rPr>
      </w:pPr>
      <w:bookmarkStart w:id="5" w:name="_Hlk104190210"/>
      <w:r w:rsidRPr="00FC5480">
        <w:rPr>
          <w:rFonts w:ascii="Trebuchet MS" w:hAnsi="Trebuchet MS" w:cstheme="minorHAnsi"/>
          <w:b/>
          <w:bCs/>
          <w:sz w:val="22"/>
          <w:szCs w:val="22"/>
          <w:u w:val="single"/>
        </w:rPr>
        <w:t xml:space="preserve"> </w:t>
      </w:r>
    </w:p>
    <w:p w14:paraId="63D46EDF" w14:textId="06B56B1A" w:rsidR="00ED6ACA" w:rsidRDefault="00ED6ACA" w:rsidP="00ED6ACA">
      <w:pPr>
        <w:pStyle w:val="Standard"/>
        <w:spacing w:line="228" w:lineRule="auto"/>
        <w:rPr>
          <w:rFonts w:ascii="Trebuchet MS" w:hAnsi="Trebuchet MS" w:cstheme="minorHAnsi"/>
          <w:b/>
          <w:bCs/>
          <w:sz w:val="22"/>
          <w:szCs w:val="22"/>
          <w:u w:val="single"/>
        </w:rPr>
      </w:pPr>
      <w:bookmarkStart w:id="6" w:name="_Hlk167679292"/>
      <w:bookmarkEnd w:id="5"/>
      <w:proofErr w:type="gramStart"/>
      <w:r w:rsidRPr="00FC5480">
        <w:rPr>
          <w:rFonts w:ascii="Trebuchet MS" w:hAnsi="Trebuchet MS" w:cstheme="minorHAnsi"/>
          <w:b/>
          <w:bCs/>
          <w:sz w:val="22"/>
          <w:szCs w:val="22"/>
          <w:u w:val="single"/>
        </w:rPr>
        <w:t>2024.0</w:t>
      </w:r>
      <w:r w:rsidR="00087382">
        <w:rPr>
          <w:rFonts w:ascii="Trebuchet MS" w:hAnsi="Trebuchet MS" w:cstheme="minorHAnsi"/>
          <w:b/>
          <w:bCs/>
          <w:sz w:val="22"/>
          <w:szCs w:val="22"/>
          <w:u w:val="single"/>
        </w:rPr>
        <w:t>7</w:t>
      </w:r>
      <w:r w:rsidRPr="00FC5480">
        <w:rPr>
          <w:rFonts w:ascii="Trebuchet MS" w:hAnsi="Trebuchet MS" w:cstheme="minorHAnsi"/>
          <w:b/>
          <w:bCs/>
          <w:sz w:val="22"/>
          <w:szCs w:val="22"/>
          <w:u w:val="single"/>
        </w:rPr>
        <w:t>.</w:t>
      </w:r>
      <w:r w:rsidR="001856F6">
        <w:rPr>
          <w:rFonts w:ascii="Trebuchet MS" w:hAnsi="Trebuchet MS" w:cstheme="minorHAnsi"/>
          <w:b/>
          <w:bCs/>
          <w:sz w:val="22"/>
          <w:szCs w:val="22"/>
          <w:u w:val="single"/>
        </w:rPr>
        <w:t>0</w:t>
      </w:r>
      <w:r w:rsidR="00DC7E58">
        <w:rPr>
          <w:rFonts w:ascii="Trebuchet MS" w:hAnsi="Trebuchet MS" w:cstheme="minorHAnsi"/>
          <w:b/>
          <w:bCs/>
          <w:sz w:val="22"/>
          <w:szCs w:val="22"/>
          <w:u w:val="single"/>
        </w:rPr>
        <w:t>1</w:t>
      </w:r>
      <w:r w:rsidRPr="00FC5480">
        <w:rPr>
          <w:rFonts w:ascii="Trebuchet MS" w:hAnsi="Trebuchet MS" w:cstheme="minorHAnsi"/>
          <w:b/>
          <w:bCs/>
          <w:sz w:val="22"/>
          <w:szCs w:val="22"/>
          <w:u w:val="single"/>
        </w:rPr>
        <w:t xml:space="preserve">  </w:t>
      </w:r>
      <w:r w:rsidR="00087382">
        <w:rPr>
          <w:rFonts w:ascii="Trebuchet MS" w:hAnsi="Trebuchet MS" w:cstheme="minorHAnsi"/>
          <w:b/>
          <w:bCs/>
          <w:sz w:val="22"/>
          <w:szCs w:val="22"/>
          <w:u w:val="single"/>
        </w:rPr>
        <w:t>Création</w:t>
      </w:r>
      <w:proofErr w:type="gramEnd"/>
      <w:r w:rsidR="00087382">
        <w:rPr>
          <w:rFonts w:ascii="Trebuchet MS" w:hAnsi="Trebuchet MS" w:cstheme="minorHAnsi"/>
          <w:b/>
          <w:bCs/>
          <w:sz w:val="22"/>
          <w:szCs w:val="22"/>
          <w:u w:val="single"/>
        </w:rPr>
        <w:t xml:space="preserve"> et désignation d’un élu représentant la commune dans le fonds de dotation. </w:t>
      </w:r>
    </w:p>
    <w:p w14:paraId="7983F905" w14:textId="055D0F74" w:rsidR="00DC7E58" w:rsidRDefault="00DC7E58" w:rsidP="00DC7E58">
      <w:pPr>
        <w:pStyle w:val="Standard"/>
        <w:spacing w:line="228" w:lineRule="auto"/>
        <w:rPr>
          <w:rFonts w:ascii="Trebuchet MS" w:hAnsi="Trebuchet MS" w:cstheme="minorHAnsi"/>
          <w:b/>
          <w:bCs/>
          <w:sz w:val="22"/>
          <w:szCs w:val="22"/>
          <w:u w:val="single"/>
        </w:rPr>
      </w:pPr>
      <w:proofErr w:type="gramStart"/>
      <w:r w:rsidRPr="00FC5480">
        <w:rPr>
          <w:rFonts w:ascii="Trebuchet MS" w:hAnsi="Trebuchet MS" w:cstheme="minorHAnsi"/>
          <w:b/>
          <w:bCs/>
          <w:sz w:val="22"/>
          <w:szCs w:val="22"/>
          <w:u w:val="single"/>
        </w:rPr>
        <w:t>2024.0</w:t>
      </w:r>
      <w:r w:rsidR="00C75B72">
        <w:rPr>
          <w:rFonts w:ascii="Trebuchet MS" w:hAnsi="Trebuchet MS" w:cstheme="minorHAnsi"/>
          <w:b/>
          <w:bCs/>
          <w:sz w:val="22"/>
          <w:szCs w:val="22"/>
          <w:u w:val="single"/>
        </w:rPr>
        <w:t>7</w:t>
      </w:r>
      <w:r w:rsidRPr="00FC5480">
        <w:rPr>
          <w:rFonts w:ascii="Trebuchet MS" w:hAnsi="Trebuchet MS" w:cstheme="minorHAnsi"/>
          <w:b/>
          <w:bCs/>
          <w:sz w:val="22"/>
          <w:szCs w:val="22"/>
          <w:u w:val="single"/>
        </w:rPr>
        <w:t>.</w:t>
      </w:r>
      <w:r w:rsidR="001856F6">
        <w:rPr>
          <w:rFonts w:ascii="Trebuchet MS" w:hAnsi="Trebuchet MS" w:cstheme="minorHAnsi"/>
          <w:b/>
          <w:bCs/>
          <w:sz w:val="22"/>
          <w:szCs w:val="22"/>
          <w:u w:val="single"/>
        </w:rPr>
        <w:t>02</w:t>
      </w:r>
      <w:r w:rsidRPr="00FC5480">
        <w:rPr>
          <w:rFonts w:ascii="Trebuchet MS" w:hAnsi="Trebuchet MS" w:cstheme="minorHAnsi"/>
          <w:b/>
          <w:bCs/>
          <w:sz w:val="22"/>
          <w:szCs w:val="22"/>
          <w:u w:val="single"/>
        </w:rPr>
        <w:t xml:space="preserve">  </w:t>
      </w:r>
      <w:r w:rsidR="00C75B72">
        <w:rPr>
          <w:rFonts w:ascii="Trebuchet MS" w:hAnsi="Trebuchet MS" w:cstheme="minorHAnsi"/>
          <w:b/>
          <w:bCs/>
          <w:sz w:val="22"/>
          <w:szCs w:val="22"/>
          <w:u w:val="single"/>
        </w:rPr>
        <w:t>Projet</w:t>
      </w:r>
      <w:proofErr w:type="gramEnd"/>
      <w:r w:rsidR="00C75B72">
        <w:rPr>
          <w:rFonts w:ascii="Trebuchet MS" w:hAnsi="Trebuchet MS" w:cstheme="minorHAnsi"/>
          <w:b/>
          <w:bCs/>
          <w:sz w:val="22"/>
          <w:szCs w:val="22"/>
          <w:u w:val="single"/>
        </w:rPr>
        <w:t xml:space="preserve"> Cantine à 1 €</w:t>
      </w:r>
    </w:p>
    <w:p w14:paraId="07CE18F4" w14:textId="081D1E05" w:rsidR="002939F6" w:rsidRDefault="002939F6" w:rsidP="002939F6">
      <w:pPr>
        <w:pStyle w:val="Standard"/>
        <w:spacing w:line="228" w:lineRule="auto"/>
        <w:rPr>
          <w:rFonts w:ascii="Trebuchet MS" w:hAnsi="Trebuchet MS" w:cstheme="minorHAnsi"/>
          <w:b/>
          <w:bCs/>
          <w:sz w:val="22"/>
          <w:szCs w:val="22"/>
          <w:u w:val="single"/>
        </w:rPr>
      </w:pPr>
      <w:bookmarkStart w:id="7" w:name="_Hlk179921505"/>
      <w:proofErr w:type="gramStart"/>
      <w:r w:rsidRPr="00FC5480">
        <w:rPr>
          <w:rFonts w:ascii="Trebuchet MS" w:hAnsi="Trebuchet MS" w:cstheme="minorHAnsi"/>
          <w:b/>
          <w:bCs/>
          <w:sz w:val="22"/>
          <w:szCs w:val="22"/>
          <w:u w:val="single"/>
        </w:rPr>
        <w:t>2024.0</w:t>
      </w:r>
      <w:r w:rsidR="00C75B72">
        <w:rPr>
          <w:rFonts w:ascii="Trebuchet MS" w:hAnsi="Trebuchet MS" w:cstheme="minorHAnsi"/>
          <w:b/>
          <w:bCs/>
          <w:sz w:val="22"/>
          <w:szCs w:val="22"/>
          <w:u w:val="single"/>
        </w:rPr>
        <w:t>7</w:t>
      </w:r>
      <w:r w:rsidRPr="00FC5480">
        <w:rPr>
          <w:rFonts w:ascii="Trebuchet MS" w:hAnsi="Trebuchet MS" w:cstheme="minorHAnsi"/>
          <w:b/>
          <w:bCs/>
          <w:sz w:val="22"/>
          <w:szCs w:val="22"/>
          <w:u w:val="single"/>
        </w:rPr>
        <w:t>.</w:t>
      </w:r>
      <w:r>
        <w:rPr>
          <w:rFonts w:ascii="Trebuchet MS" w:hAnsi="Trebuchet MS" w:cstheme="minorHAnsi"/>
          <w:b/>
          <w:bCs/>
          <w:sz w:val="22"/>
          <w:szCs w:val="22"/>
          <w:u w:val="single"/>
        </w:rPr>
        <w:t>03</w:t>
      </w:r>
      <w:r w:rsidRPr="00FC5480">
        <w:rPr>
          <w:rFonts w:ascii="Trebuchet MS" w:hAnsi="Trebuchet MS" w:cstheme="minorHAnsi"/>
          <w:b/>
          <w:bCs/>
          <w:sz w:val="22"/>
          <w:szCs w:val="22"/>
          <w:u w:val="single"/>
        </w:rPr>
        <w:t xml:space="preserve">  </w:t>
      </w:r>
      <w:r w:rsidR="00C75B72">
        <w:rPr>
          <w:rFonts w:ascii="Trebuchet MS" w:hAnsi="Trebuchet MS" w:cstheme="minorHAnsi"/>
          <w:b/>
          <w:bCs/>
          <w:sz w:val="22"/>
          <w:szCs w:val="22"/>
          <w:u w:val="single"/>
        </w:rPr>
        <w:t>ZPENS</w:t>
      </w:r>
      <w:proofErr w:type="gramEnd"/>
    </w:p>
    <w:bookmarkEnd w:id="7"/>
    <w:p w14:paraId="0640DDF7" w14:textId="4563D347" w:rsidR="002939F6" w:rsidRDefault="002939F6" w:rsidP="002939F6">
      <w:pPr>
        <w:pStyle w:val="Standard"/>
        <w:spacing w:line="228" w:lineRule="auto"/>
        <w:rPr>
          <w:rFonts w:ascii="Trebuchet MS" w:hAnsi="Trebuchet MS" w:cstheme="minorHAnsi"/>
          <w:b/>
          <w:bCs/>
          <w:sz w:val="22"/>
          <w:szCs w:val="22"/>
          <w:u w:val="single"/>
        </w:rPr>
      </w:pPr>
      <w:proofErr w:type="gramStart"/>
      <w:r w:rsidRPr="00FC5480">
        <w:rPr>
          <w:rFonts w:ascii="Trebuchet MS" w:hAnsi="Trebuchet MS" w:cstheme="minorHAnsi"/>
          <w:b/>
          <w:bCs/>
          <w:sz w:val="22"/>
          <w:szCs w:val="22"/>
          <w:u w:val="single"/>
        </w:rPr>
        <w:t>2024.0</w:t>
      </w:r>
      <w:r w:rsidR="00C75B72">
        <w:rPr>
          <w:rFonts w:ascii="Trebuchet MS" w:hAnsi="Trebuchet MS" w:cstheme="minorHAnsi"/>
          <w:b/>
          <w:bCs/>
          <w:sz w:val="22"/>
          <w:szCs w:val="22"/>
          <w:u w:val="single"/>
        </w:rPr>
        <w:t>7</w:t>
      </w:r>
      <w:r w:rsidRPr="00FC5480">
        <w:rPr>
          <w:rFonts w:ascii="Trebuchet MS" w:hAnsi="Trebuchet MS" w:cstheme="minorHAnsi"/>
          <w:b/>
          <w:bCs/>
          <w:sz w:val="22"/>
          <w:szCs w:val="22"/>
          <w:u w:val="single"/>
        </w:rPr>
        <w:t>.</w:t>
      </w:r>
      <w:r>
        <w:rPr>
          <w:rFonts w:ascii="Trebuchet MS" w:hAnsi="Trebuchet MS" w:cstheme="minorHAnsi"/>
          <w:b/>
          <w:bCs/>
          <w:sz w:val="22"/>
          <w:szCs w:val="22"/>
          <w:u w:val="single"/>
        </w:rPr>
        <w:t>04</w:t>
      </w:r>
      <w:r w:rsidRPr="00FC5480">
        <w:rPr>
          <w:rFonts w:ascii="Trebuchet MS" w:hAnsi="Trebuchet MS" w:cstheme="minorHAnsi"/>
          <w:b/>
          <w:bCs/>
          <w:sz w:val="22"/>
          <w:szCs w:val="22"/>
          <w:u w:val="single"/>
        </w:rPr>
        <w:t xml:space="preserve">  </w:t>
      </w:r>
      <w:bookmarkStart w:id="8" w:name="_Hlk180006845"/>
      <w:r>
        <w:rPr>
          <w:rFonts w:ascii="Trebuchet MS" w:hAnsi="Trebuchet MS" w:cstheme="minorHAnsi"/>
          <w:b/>
          <w:bCs/>
          <w:sz w:val="22"/>
          <w:szCs w:val="22"/>
          <w:u w:val="single"/>
        </w:rPr>
        <w:t>Révision</w:t>
      </w:r>
      <w:proofErr w:type="gramEnd"/>
      <w:r>
        <w:rPr>
          <w:rFonts w:ascii="Trebuchet MS" w:hAnsi="Trebuchet MS" w:cstheme="minorHAnsi"/>
          <w:b/>
          <w:bCs/>
          <w:sz w:val="22"/>
          <w:szCs w:val="22"/>
          <w:u w:val="single"/>
        </w:rPr>
        <w:t xml:space="preserve"> des tarifs </w:t>
      </w:r>
      <w:r w:rsidR="00C75B72">
        <w:rPr>
          <w:rFonts w:ascii="Trebuchet MS" w:hAnsi="Trebuchet MS" w:cstheme="minorHAnsi"/>
          <w:b/>
          <w:bCs/>
          <w:sz w:val="22"/>
          <w:szCs w:val="22"/>
          <w:u w:val="single"/>
        </w:rPr>
        <w:t>TLMS</w:t>
      </w:r>
      <w:bookmarkEnd w:id="8"/>
    </w:p>
    <w:p w14:paraId="2E90E362" w14:textId="360412D7" w:rsidR="002939F6" w:rsidRDefault="002939F6" w:rsidP="002939F6">
      <w:pPr>
        <w:pStyle w:val="Standard"/>
        <w:spacing w:line="228" w:lineRule="auto"/>
        <w:rPr>
          <w:rFonts w:ascii="Trebuchet MS" w:hAnsi="Trebuchet MS" w:cstheme="minorHAnsi"/>
          <w:b/>
          <w:bCs/>
          <w:sz w:val="22"/>
          <w:szCs w:val="22"/>
          <w:u w:val="single"/>
        </w:rPr>
      </w:pPr>
      <w:proofErr w:type="gramStart"/>
      <w:r w:rsidRPr="00FC5480">
        <w:rPr>
          <w:rFonts w:ascii="Trebuchet MS" w:hAnsi="Trebuchet MS" w:cstheme="minorHAnsi"/>
          <w:b/>
          <w:bCs/>
          <w:sz w:val="22"/>
          <w:szCs w:val="22"/>
          <w:u w:val="single"/>
        </w:rPr>
        <w:t>2024.0.</w:t>
      </w:r>
      <w:r>
        <w:rPr>
          <w:rFonts w:ascii="Trebuchet MS" w:hAnsi="Trebuchet MS" w:cstheme="minorHAnsi"/>
          <w:b/>
          <w:bCs/>
          <w:sz w:val="22"/>
          <w:szCs w:val="22"/>
          <w:u w:val="single"/>
        </w:rPr>
        <w:t>05</w:t>
      </w:r>
      <w:r w:rsidRPr="00FC5480">
        <w:rPr>
          <w:rFonts w:ascii="Trebuchet MS" w:hAnsi="Trebuchet MS" w:cstheme="minorHAnsi"/>
          <w:b/>
          <w:bCs/>
          <w:sz w:val="22"/>
          <w:szCs w:val="22"/>
          <w:u w:val="single"/>
        </w:rPr>
        <w:t xml:space="preserve">  </w:t>
      </w:r>
      <w:r w:rsidR="00C75B72">
        <w:rPr>
          <w:rFonts w:ascii="Trebuchet MS" w:hAnsi="Trebuchet MS" w:cstheme="minorHAnsi"/>
          <w:b/>
          <w:bCs/>
          <w:sz w:val="22"/>
          <w:szCs w:val="22"/>
          <w:u w:val="single"/>
        </w:rPr>
        <w:t>Amortissements</w:t>
      </w:r>
      <w:proofErr w:type="gramEnd"/>
      <w:r w:rsidR="00C75B72">
        <w:rPr>
          <w:rFonts w:ascii="Trebuchet MS" w:hAnsi="Trebuchet MS" w:cstheme="minorHAnsi"/>
          <w:b/>
          <w:bCs/>
          <w:sz w:val="22"/>
          <w:szCs w:val="22"/>
          <w:u w:val="single"/>
        </w:rPr>
        <w:t xml:space="preserve"> M57</w:t>
      </w:r>
    </w:p>
    <w:p w14:paraId="7E214357" w14:textId="0067C90F" w:rsidR="002939F6" w:rsidRDefault="002939F6" w:rsidP="002939F6">
      <w:pPr>
        <w:pStyle w:val="Standard"/>
        <w:spacing w:line="228" w:lineRule="auto"/>
        <w:rPr>
          <w:rFonts w:ascii="Trebuchet MS" w:hAnsi="Trebuchet MS" w:cstheme="minorHAnsi"/>
          <w:b/>
          <w:bCs/>
          <w:sz w:val="22"/>
          <w:szCs w:val="22"/>
          <w:u w:val="single"/>
        </w:rPr>
      </w:pPr>
      <w:proofErr w:type="gramStart"/>
      <w:r w:rsidRPr="00FC5480">
        <w:rPr>
          <w:rFonts w:ascii="Trebuchet MS" w:hAnsi="Trebuchet MS" w:cstheme="minorHAnsi"/>
          <w:b/>
          <w:bCs/>
          <w:sz w:val="22"/>
          <w:szCs w:val="22"/>
          <w:u w:val="single"/>
        </w:rPr>
        <w:t>2024.0</w:t>
      </w:r>
      <w:r w:rsidR="00C75B72">
        <w:rPr>
          <w:rFonts w:ascii="Trebuchet MS" w:hAnsi="Trebuchet MS" w:cstheme="minorHAnsi"/>
          <w:b/>
          <w:bCs/>
          <w:sz w:val="22"/>
          <w:szCs w:val="22"/>
          <w:u w:val="single"/>
        </w:rPr>
        <w:t>7</w:t>
      </w:r>
      <w:r w:rsidRPr="00FC5480">
        <w:rPr>
          <w:rFonts w:ascii="Trebuchet MS" w:hAnsi="Trebuchet MS" w:cstheme="minorHAnsi"/>
          <w:b/>
          <w:bCs/>
          <w:sz w:val="22"/>
          <w:szCs w:val="22"/>
          <w:u w:val="single"/>
        </w:rPr>
        <w:t>.</w:t>
      </w:r>
      <w:r>
        <w:rPr>
          <w:rFonts w:ascii="Trebuchet MS" w:hAnsi="Trebuchet MS" w:cstheme="minorHAnsi"/>
          <w:b/>
          <w:bCs/>
          <w:sz w:val="22"/>
          <w:szCs w:val="22"/>
          <w:u w:val="single"/>
        </w:rPr>
        <w:t>06</w:t>
      </w:r>
      <w:r w:rsidRPr="00FC5480">
        <w:rPr>
          <w:rFonts w:ascii="Trebuchet MS" w:hAnsi="Trebuchet MS" w:cstheme="minorHAnsi"/>
          <w:b/>
          <w:bCs/>
          <w:sz w:val="22"/>
          <w:szCs w:val="22"/>
          <w:u w:val="single"/>
        </w:rPr>
        <w:t xml:space="preserve">  </w:t>
      </w:r>
      <w:r w:rsidR="00C75B72">
        <w:rPr>
          <w:rFonts w:ascii="Trebuchet MS" w:hAnsi="Trebuchet MS" w:cstheme="minorHAnsi"/>
          <w:b/>
          <w:bCs/>
          <w:sz w:val="22"/>
          <w:szCs w:val="22"/>
          <w:u w:val="single"/>
        </w:rPr>
        <w:t>Décision</w:t>
      </w:r>
      <w:proofErr w:type="gramEnd"/>
      <w:r w:rsidR="00C75B72">
        <w:rPr>
          <w:rFonts w:ascii="Trebuchet MS" w:hAnsi="Trebuchet MS" w:cstheme="minorHAnsi"/>
          <w:b/>
          <w:bCs/>
          <w:sz w:val="22"/>
          <w:szCs w:val="22"/>
          <w:u w:val="single"/>
        </w:rPr>
        <w:t xml:space="preserve"> modificative budget M57</w:t>
      </w:r>
    </w:p>
    <w:p w14:paraId="4D75C113" w14:textId="041F71E2" w:rsidR="00C75B72" w:rsidRDefault="00C75B72" w:rsidP="002939F6">
      <w:pPr>
        <w:pStyle w:val="Standard"/>
        <w:spacing w:line="228" w:lineRule="auto"/>
        <w:rPr>
          <w:rFonts w:ascii="Trebuchet MS" w:hAnsi="Trebuchet MS" w:cstheme="minorHAnsi"/>
          <w:b/>
          <w:bCs/>
          <w:sz w:val="22"/>
          <w:szCs w:val="22"/>
          <w:u w:val="single"/>
        </w:rPr>
      </w:pPr>
      <w:r>
        <w:rPr>
          <w:rFonts w:ascii="Trebuchet MS" w:hAnsi="Trebuchet MS" w:cstheme="minorHAnsi"/>
          <w:b/>
          <w:bCs/>
          <w:sz w:val="22"/>
          <w:szCs w:val="22"/>
          <w:u w:val="single"/>
        </w:rPr>
        <w:t>2024.07.07 Création d’un poste d’apprenti (Espaces verts)</w:t>
      </w:r>
    </w:p>
    <w:p w14:paraId="1109FE27" w14:textId="6165A9B0" w:rsidR="00C75B72" w:rsidRDefault="00C75B72" w:rsidP="002939F6">
      <w:pPr>
        <w:pStyle w:val="Standard"/>
        <w:spacing w:line="228" w:lineRule="auto"/>
        <w:rPr>
          <w:rFonts w:ascii="Trebuchet MS" w:hAnsi="Trebuchet MS" w:cstheme="minorHAnsi"/>
          <w:b/>
          <w:bCs/>
          <w:sz w:val="22"/>
          <w:szCs w:val="22"/>
          <w:u w:val="single"/>
        </w:rPr>
      </w:pPr>
      <w:r>
        <w:rPr>
          <w:rFonts w:ascii="Trebuchet MS" w:hAnsi="Trebuchet MS" w:cstheme="minorHAnsi"/>
          <w:b/>
          <w:bCs/>
          <w:sz w:val="22"/>
          <w:szCs w:val="22"/>
          <w:u w:val="single"/>
        </w:rPr>
        <w:t>2024.07.08 Subvention FEDER</w:t>
      </w:r>
    </w:p>
    <w:bookmarkEnd w:id="6"/>
    <w:p w14:paraId="722BB781" w14:textId="57A0BBFF" w:rsidR="00ED6ACA" w:rsidRPr="00FC5480" w:rsidRDefault="004151C3" w:rsidP="004151C3">
      <w:pPr>
        <w:pStyle w:val="Standard"/>
        <w:spacing w:line="228" w:lineRule="auto"/>
        <w:rPr>
          <w:rFonts w:ascii="Trebuchet MS" w:hAnsi="Trebuchet MS" w:cstheme="minorHAnsi"/>
          <w:b/>
          <w:bCs/>
          <w:sz w:val="22"/>
          <w:szCs w:val="22"/>
          <w:u w:val="single"/>
        </w:rPr>
      </w:pPr>
      <w:r w:rsidRPr="00FC5480">
        <w:rPr>
          <w:rFonts w:ascii="Trebuchet MS" w:eastAsiaTheme="minorEastAsia" w:hAnsi="Trebuchet MS" w:cstheme="minorBidi"/>
          <w:color w:val="262626" w:themeColor="text1" w:themeTint="D9"/>
          <w:kern w:val="24"/>
          <w:sz w:val="22"/>
          <w:szCs w:val="22"/>
        </w:rPr>
        <w:br/>
      </w:r>
      <w:r w:rsidRPr="00FC5480">
        <w:rPr>
          <w:rFonts w:ascii="Trebuchet MS" w:hAnsi="Trebuchet MS" w:cstheme="minorHAnsi"/>
          <w:b/>
          <w:bCs/>
          <w:sz w:val="22"/>
          <w:szCs w:val="22"/>
          <w:u w:val="single"/>
        </w:rPr>
        <w:t>II. Points des Adjoints</w:t>
      </w:r>
      <w:r w:rsidR="00ED6ACA" w:rsidRPr="00FC5480">
        <w:rPr>
          <w:rFonts w:ascii="Trebuchet MS" w:hAnsi="Trebuchet MS" w:cstheme="minorHAnsi"/>
          <w:b/>
          <w:bCs/>
          <w:sz w:val="22"/>
          <w:szCs w:val="22"/>
          <w:u w:val="single"/>
        </w:rPr>
        <w:t xml:space="preserve"> / Conseillers délégués</w:t>
      </w:r>
      <w:r w:rsidRPr="00FC5480">
        <w:rPr>
          <w:rFonts w:ascii="Trebuchet MS" w:hAnsi="Trebuchet MS" w:cstheme="minorHAnsi"/>
          <w:b/>
          <w:bCs/>
          <w:sz w:val="22"/>
          <w:szCs w:val="22"/>
          <w:u w:val="single"/>
        </w:rPr>
        <w:br/>
      </w:r>
      <w:r w:rsidRPr="00FC5480">
        <w:rPr>
          <w:rFonts w:ascii="Trebuchet MS" w:hAnsi="Trebuchet MS" w:cstheme="minorHAnsi"/>
          <w:b/>
          <w:bCs/>
          <w:sz w:val="22"/>
          <w:szCs w:val="22"/>
          <w:u w:val="single"/>
        </w:rPr>
        <w:br/>
        <w:t xml:space="preserve">III. </w:t>
      </w:r>
      <w:r w:rsidR="00ED6ACA" w:rsidRPr="00FC5480">
        <w:rPr>
          <w:rFonts w:ascii="Trebuchet MS" w:hAnsi="Trebuchet MS" w:cstheme="minorHAnsi"/>
          <w:b/>
          <w:bCs/>
          <w:sz w:val="22"/>
          <w:szCs w:val="22"/>
          <w:u w:val="single"/>
        </w:rPr>
        <w:t>Point</w:t>
      </w:r>
      <w:r w:rsidR="002939F6">
        <w:rPr>
          <w:rFonts w:ascii="Trebuchet MS" w:hAnsi="Trebuchet MS" w:cstheme="minorHAnsi"/>
          <w:b/>
          <w:bCs/>
          <w:sz w:val="22"/>
          <w:szCs w:val="22"/>
          <w:u w:val="single"/>
        </w:rPr>
        <w:t>s des Délégués des Syndicats</w:t>
      </w:r>
    </w:p>
    <w:p w14:paraId="34E878C9" w14:textId="77777777" w:rsidR="00ED6ACA" w:rsidRPr="00FC5480" w:rsidRDefault="00ED6ACA" w:rsidP="004151C3">
      <w:pPr>
        <w:pStyle w:val="Standard"/>
        <w:spacing w:line="228" w:lineRule="auto"/>
        <w:rPr>
          <w:rFonts w:ascii="Trebuchet MS" w:hAnsi="Trebuchet MS" w:cstheme="minorHAnsi"/>
          <w:b/>
          <w:bCs/>
          <w:sz w:val="22"/>
          <w:szCs w:val="22"/>
          <w:u w:val="single"/>
        </w:rPr>
      </w:pPr>
    </w:p>
    <w:p w14:paraId="06353B6B" w14:textId="097AA453" w:rsidR="00001110" w:rsidRPr="00FC5480" w:rsidRDefault="00ED6ACA" w:rsidP="004151C3">
      <w:pPr>
        <w:pStyle w:val="Standard"/>
        <w:spacing w:line="228" w:lineRule="auto"/>
        <w:rPr>
          <w:rFonts w:ascii="Trebuchet MS" w:hAnsi="Trebuchet MS" w:cstheme="minorHAnsi"/>
          <w:b/>
          <w:bCs/>
          <w:sz w:val="22"/>
          <w:szCs w:val="22"/>
          <w:u w:val="single"/>
        </w:rPr>
      </w:pPr>
      <w:r w:rsidRPr="00FC5480">
        <w:rPr>
          <w:rFonts w:ascii="Trebuchet MS" w:hAnsi="Trebuchet MS" w:cstheme="minorHAnsi"/>
          <w:b/>
          <w:bCs/>
          <w:sz w:val="22"/>
          <w:szCs w:val="22"/>
          <w:u w:val="single"/>
        </w:rPr>
        <w:t xml:space="preserve">IV. </w:t>
      </w:r>
      <w:r w:rsidR="004151C3" w:rsidRPr="00FC5480">
        <w:rPr>
          <w:rFonts w:ascii="Trebuchet MS" w:hAnsi="Trebuchet MS" w:cstheme="minorHAnsi"/>
          <w:b/>
          <w:bCs/>
          <w:sz w:val="22"/>
          <w:szCs w:val="22"/>
          <w:u w:val="single"/>
        </w:rPr>
        <w:t>Divers</w:t>
      </w:r>
    </w:p>
    <w:p w14:paraId="0B2474CD" w14:textId="73ABDDAD" w:rsidR="009C2984" w:rsidRPr="00FC5480" w:rsidRDefault="009C2984" w:rsidP="004151C3">
      <w:pPr>
        <w:pStyle w:val="Standard"/>
        <w:spacing w:line="228" w:lineRule="auto"/>
        <w:jc w:val="both"/>
        <w:rPr>
          <w:rFonts w:ascii="Trebuchet MS" w:hAnsi="Trebuchet MS" w:cstheme="minorHAnsi"/>
          <w:b/>
          <w:bCs/>
          <w:sz w:val="22"/>
          <w:szCs w:val="22"/>
          <w:u w:val="single"/>
        </w:rPr>
      </w:pPr>
    </w:p>
    <w:p w14:paraId="27821BE4" w14:textId="77777777" w:rsidR="004151C3" w:rsidRPr="00FC5480" w:rsidRDefault="004151C3" w:rsidP="00783541">
      <w:pPr>
        <w:pStyle w:val="Standard"/>
        <w:spacing w:line="228" w:lineRule="auto"/>
        <w:jc w:val="both"/>
        <w:rPr>
          <w:rFonts w:ascii="Trebuchet MS" w:hAnsi="Trebuchet MS" w:cstheme="minorHAnsi"/>
          <w:bCs/>
          <w:sz w:val="22"/>
          <w:szCs w:val="22"/>
        </w:rPr>
      </w:pPr>
    </w:p>
    <w:p w14:paraId="19BA0DF6" w14:textId="77777777" w:rsidR="004151C3" w:rsidRPr="00FC5480" w:rsidRDefault="004151C3" w:rsidP="00783541">
      <w:pPr>
        <w:pStyle w:val="Standard"/>
        <w:spacing w:line="228" w:lineRule="auto"/>
        <w:jc w:val="both"/>
        <w:rPr>
          <w:rFonts w:ascii="Trebuchet MS" w:hAnsi="Trebuchet MS" w:cstheme="minorHAnsi"/>
          <w:bCs/>
          <w:sz w:val="22"/>
          <w:szCs w:val="22"/>
        </w:rPr>
      </w:pPr>
    </w:p>
    <w:p w14:paraId="16827B05" w14:textId="77777777" w:rsidR="00ED6ACA" w:rsidRPr="00FC5480" w:rsidRDefault="00ED6ACA" w:rsidP="00783541">
      <w:pPr>
        <w:pStyle w:val="Standard"/>
        <w:spacing w:line="228" w:lineRule="auto"/>
        <w:jc w:val="both"/>
        <w:rPr>
          <w:rFonts w:ascii="Trebuchet MS" w:hAnsi="Trebuchet MS" w:cstheme="minorHAnsi"/>
          <w:bCs/>
          <w:sz w:val="22"/>
          <w:szCs w:val="22"/>
        </w:rPr>
      </w:pPr>
    </w:p>
    <w:p w14:paraId="6BF6540E" w14:textId="717D054A" w:rsidR="00BC45BA" w:rsidRPr="00A77067" w:rsidRDefault="00BC45BA" w:rsidP="00783541">
      <w:pPr>
        <w:pStyle w:val="Standard"/>
        <w:spacing w:line="228" w:lineRule="auto"/>
        <w:jc w:val="both"/>
        <w:rPr>
          <w:rFonts w:ascii="Trebuchet MS" w:hAnsi="Trebuchet MS" w:cstheme="minorHAnsi"/>
          <w:b/>
          <w:bCs/>
          <w:spacing w:val="-4"/>
          <w:sz w:val="22"/>
          <w:szCs w:val="22"/>
          <w:u w:val="single"/>
        </w:rPr>
      </w:pPr>
      <w:r w:rsidRPr="00A77067">
        <w:rPr>
          <w:rFonts w:ascii="Trebuchet MS" w:hAnsi="Trebuchet MS" w:cstheme="minorHAnsi"/>
          <w:b/>
          <w:bCs/>
          <w:sz w:val="22"/>
          <w:szCs w:val="22"/>
          <w:u w:val="single"/>
        </w:rPr>
        <w:t>I</w:t>
      </w:r>
      <w:r w:rsidRPr="00A77067">
        <w:rPr>
          <w:rFonts w:ascii="Trebuchet MS" w:hAnsi="Trebuchet MS" w:cstheme="minorHAnsi"/>
          <w:b/>
          <w:bCs/>
          <w:spacing w:val="-4"/>
          <w:sz w:val="22"/>
          <w:szCs w:val="22"/>
          <w:u w:val="single"/>
        </w:rPr>
        <w:t>. DELIBERATION</w:t>
      </w:r>
      <w:r w:rsidR="000472E9" w:rsidRPr="00A77067">
        <w:rPr>
          <w:rFonts w:ascii="Trebuchet MS" w:hAnsi="Trebuchet MS" w:cstheme="minorHAnsi"/>
          <w:b/>
          <w:bCs/>
          <w:spacing w:val="-4"/>
          <w:sz w:val="22"/>
          <w:szCs w:val="22"/>
          <w:u w:val="single"/>
        </w:rPr>
        <w:t>S</w:t>
      </w:r>
    </w:p>
    <w:p w14:paraId="7F5A8CB9" w14:textId="77777777" w:rsidR="005F76BA" w:rsidRDefault="005F76BA" w:rsidP="00783541">
      <w:pPr>
        <w:spacing w:line="228" w:lineRule="auto"/>
        <w:ind w:firstLine="9"/>
        <w:jc w:val="both"/>
        <w:rPr>
          <w:rFonts w:ascii="Trebuchet MS" w:hAnsi="Trebuchet MS" w:cstheme="minorHAnsi"/>
          <w:bCs/>
          <w:sz w:val="22"/>
          <w:szCs w:val="22"/>
        </w:rPr>
      </w:pPr>
    </w:p>
    <w:p w14:paraId="66FB29B2" w14:textId="77777777" w:rsidR="00C75B72" w:rsidRDefault="00C75B72" w:rsidP="00C75B72">
      <w:pPr>
        <w:pStyle w:val="Standard"/>
        <w:spacing w:line="228" w:lineRule="auto"/>
        <w:rPr>
          <w:rFonts w:ascii="Trebuchet MS" w:hAnsi="Trebuchet MS" w:cstheme="minorHAnsi"/>
          <w:b/>
          <w:bCs/>
          <w:sz w:val="22"/>
          <w:szCs w:val="22"/>
          <w:u w:val="single"/>
        </w:rPr>
      </w:pPr>
      <w:r>
        <w:rPr>
          <w:rFonts w:ascii="Trebuchet MS" w:hAnsi="Trebuchet MS" w:cstheme="minorHAnsi"/>
          <w:b/>
          <w:bCs/>
          <w:sz w:val="22"/>
          <w:szCs w:val="22"/>
          <w:u w:val="single"/>
        </w:rPr>
        <w:t xml:space="preserve">Création et désignation d’un élu représentant la commune dans le fonds de dotation. </w:t>
      </w:r>
    </w:p>
    <w:p w14:paraId="173C5824" w14:textId="77777777" w:rsidR="00C75B72" w:rsidRPr="00C75B72" w:rsidRDefault="00C75B72" w:rsidP="00C75B72">
      <w:pPr>
        <w:pStyle w:val="Standard"/>
        <w:spacing w:line="228" w:lineRule="auto"/>
        <w:rPr>
          <w:rFonts w:ascii="Trebuchet MS" w:hAnsi="Trebuchet MS" w:cstheme="minorHAnsi"/>
          <w:i/>
          <w:iCs/>
          <w:sz w:val="22"/>
          <w:szCs w:val="22"/>
          <w:u w:val="single"/>
        </w:rPr>
      </w:pPr>
      <w:r w:rsidRPr="00C75B72">
        <w:rPr>
          <w:rFonts w:ascii="Trebuchet MS" w:hAnsi="Trebuchet MS" w:cstheme="minorHAnsi"/>
          <w:i/>
          <w:iCs/>
          <w:sz w:val="22"/>
          <w:szCs w:val="22"/>
          <w:u w:val="single"/>
        </w:rPr>
        <w:t xml:space="preserve">2024.07.01  </w:t>
      </w:r>
    </w:p>
    <w:p w14:paraId="5B6D0483" w14:textId="77777777" w:rsidR="002E28E3" w:rsidRDefault="002E28E3" w:rsidP="002E28E3">
      <w:pPr>
        <w:pStyle w:val="Standard"/>
        <w:spacing w:line="228" w:lineRule="auto"/>
        <w:rPr>
          <w:rFonts w:ascii="Trebuchet MS" w:hAnsi="Trebuchet MS" w:cstheme="minorHAnsi"/>
          <w:b/>
          <w:bCs/>
          <w:sz w:val="22"/>
          <w:szCs w:val="22"/>
          <w:u w:val="single"/>
        </w:rPr>
      </w:pPr>
    </w:p>
    <w:p w14:paraId="749B82C4" w14:textId="2C60002E" w:rsidR="00235071" w:rsidRDefault="002E28E3" w:rsidP="00235071">
      <w:pPr>
        <w:pStyle w:val="Standard"/>
        <w:spacing w:line="228" w:lineRule="auto"/>
        <w:jc w:val="both"/>
        <w:rPr>
          <w:rFonts w:ascii="Trebuchet MS" w:hAnsi="Trebuchet MS" w:cstheme="minorHAnsi"/>
          <w:sz w:val="22"/>
          <w:szCs w:val="22"/>
        </w:rPr>
      </w:pPr>
      <w:r w:rsidRPr="00CE6B60">
        <w:rPr>
          <w:rFonts w:ascii="Trebuchet MS" w:hAnsi="Trebuchet MS" w:cstheme="minorHAnsi"/>
          <w:sz w:val="22"/>
          <w:szCs w:val="22"/>
        </w:rPr>
        <w:lastRenderedPageBreak/>
        <w:t xml:space="preserve">Madame la Maire </w:t>
      </w:r>
      <w:r w:rsidR="00037CBD">
        <w:rPr>
          <w:rFonts w:ascii="Trebuchet MS" w:hAnsi="Trebuchet MS" w:cstheme="minorHAnsi"/>
          <w:sz w:val="22"/>
          <w:szCs w:val="22"/>
        </w:rPr>
        <w:t xml:space="preserve">rappelle aux membres de l’assemblée </w:t>
      </w:r>
      <w:r w:rsidR="00037CBD" w:rsidRPr="00037CBD">
        <w:rPr>
          <w:rFonts w:ascii="Trebuchet MS" w:hAnsi="Trebuchet MS" w:cstheme="minorHAnsi"/>
          <w:sz w:val="22"/>
          <w:szCs w:val="22"/>
        </w:rPr>
        <w:t xml:space="preserve">qu’il est nécessaire de </w:t>
      </w:r>
      <w:r w:rsidR="00340F3F">
        <w:rPr>
          <w:rFonts w:ascii="Trebuchet MS" w:hAnsi="Trebuchet MS" w:cstheme="minorHAnsi"/>
          <w:sz w:val="22"/>
          <w:szCs w:val="22"/>
        </w:rPr>
        <w:t xml:space="preserve">valider la création du </w:t>
      </w:r>
      <w:r w:rsidR="00037CBD" w:rsidRPr="00037CBD">
        <w:rPr>
          <w:rFonts w:ascii="Trebuchet MS" w:hAnsi="Trebuchet MS" w:cstheme="minorHAnsi"/>
          <w:sz w:val="22"/>
          <w:szCs w:val="22"/>
        </w:rPr>
        <w:t>fonds de dotation</w:t>
      </w:r>
      <w:r w:rsidR="00340F3F">
        <w:rPr>
          <w:rFonts w:ascii="Trebuchet MS" w:hAnsi="Trebuchet MS" w:cstheme="minorHAnsi"/>
          <w:sz w:val="22"/>
          <w:szCs w:val="22"/>
        </w:rPr>
        <w:t>. Ce fonds sera constitué de</w:t>
      </w:r>
      <w:r w:rsidR="00310E80">
        <w:rPr>
          <w:rFonts w:ascii="Trebuchet MS" w:hAnsi="Trebuchet MS" w:cstheme="minorHAnsi"/>
          <w:sz w:val="22"/>
          <w:szCs w:val="22"/>
        </w:rPr>
        <w:t xml:space="preserve"> et par </w:t>
      </w:r>
      <w:r w:rsidR="00340F3F">
        <w:rPr>
          <w:rFonts w:ascii="Trebuchet MS" w:hAnsi="Trebuchet MS" w:cstheme="minorHAnsi"/>
          <w:sz w:val="22"/>
          <w:szCs w:val="22"/>
        </w:rPr>
        <w:t>4 membres fondateurs</w:t>
      </w:r>
      <w:r w:rsidR="00310E80">
        <w:rPr>
          <w:rFonts w:ascii="Trebuchet MS" w:hAnsi="Trebuchet MS" w:cstheme="minorHAnsi"/>
          <w:sz w:val="22"/>
          <w:szCs w:val="22"/>
        </w:rPr>
        <w:t xml:space="preserve"> </w:t>
      </w:r>
      <w:r w:rsidR="00340F3F">
        <w:rPr>
          <w:rFonts w:ascii="Trebuchet MS" w:hAnsi="Trebuchet MS" w:cstheme="minorHAnsi"/>
          <w:sz w:val="22"/>
          <w:szCs w:val="22"/>
        </w:rPr>
        <w:t>privé</w:t>
      </w:r>
      <w:r w:rsidR="00235071">
        <w:rPr>
          <w:rFonts w:ascii="Trebuchet MS" w:hAnsi="Trebuchet MS" w:cstheme="minorHAnsi"/>
          <w:sz w:val="22"/>
          <w:szCs w:val="22"/>
        </w:rPr>
        <w:t>s</w:t>
      </w:r>
      <w:r w:rsidR="00310E80">
        <w:rPr>
          <w:rFonts w:ascii="Trebuchet MS" w:hAnsi="Trebuchet MS" w:cstheme="minorHAnsi"/>
          <w:sz w:val="22"/>
          <w:szCs w:val="22"/>
        </w:rPr>
        <w:t xml:space="preserve"> participeront financièrement à sa création (Anne-Loren </w:t>
      </w:r>
      <w:proofErr w:type="spellStart"/>
      <w:r w:rsidR="00310E80">
        <w:rPr>
          <w:rFonts w:ascii="Trebuchet MS" w:hAnsi="Trebuchet MS" w:cstheme="minorHAnsi"/>
          <w:sz w:val="22"/>
          <w:szCs w:val="22"/>
        </w:rPr>
        <w:t>Jaudon</w:t>
      </w:r>
      <w:proofErr w:type="spellEnd"/>
      <w:r w:rsidR="00310E80">
        <w:rPr>
          <w:rFonts w:ascii="Trebuchet MS" w:hAnsi="Trebuchet MS" w:cstheme="minorHAnsi"/>
          <w:sz w:val="22"/>
          <w:szCs w:val="22"/>
        </w:rPr>
        <w:t>, Aurore Rossi, Agnès ALFONSO-CHARIOL, Odile</w:t>
      </w:r>
      <w:r w:rsidR="00235071">
        <w:rPr>
          <w:rFonts w:ascii="Trebuchet MS" w:hAnsi="Trebuchet MS" w:cstheme="minorHAnsi"/>
          <w:sz w:val="22"/>
          <w:szCs w:val="22"/>
        </w:rPr>
        <w:t>-Marie</w:t>
      </w:r>
      <w:r w:rsidR="00310E80">
        <w:rPr>
          <w:rFonts w:ascii="Trebuchet MS" w:hAnsi="Trebuchet MS" w:cstheme="minorHAnsi"/>
          <w:sz w:val="22"/>
          <w:szCs w:val="22"/>
        </w:rPr>
        <w:t xml:space="preserve"> </w:t>
      </w:r>
      <w:proofErr w:type="spellStart"/>
      <w:r w:rsidR="00310E80">
        <w:rPr>
          <w:rFonts w:ascii="Trebuchet MS" w:hAnsi="Trebuchet MS" w:cstheme="minorHAnsi"/>
          <w:sz w:val="22"/>
          <w:szCs w:val="22"/>
        </w:rPr>
        <w:t>Lurton</w:t>
      </w:r>
      <w:proofErr w:type="spellEnd"/>
      <w:r w:rsidR="00310E80">
        <w:rPr>
          <w:rFonts w:ascii="Trebuchet MS" w:hAnsi="Trebuchet MS" w:cstheme="minorHAnsi"/>
          <w:sz w:val="22"/>
          <w:szCs w:val="22"/>
        </w:rPr>
        <w:t>).</w:t>
      </w:r>
      <w:r w:rsidR="00235071" w:rsidRPr="00235071">
        <w:rPr>
          <w:rFonts w:ascii="Trebuchet MS" w:hAnsi="Trebuchet MS" w:cstheme="minorHAnsi"/>
          <w:sz w:val="22"/>
          <w:szCs w:val="22"/>
        </w:rPr>
        <w:t xml:space="preserve"> </w:t>
      </w:r>
    </w:p>
    <w:p w14:paraId="08F47DEC" w14:textId="0CF47E5C" w:rsidR="002E28E3" w:rsidRDefault="002E28E3" w:rsidP="00235071">
      <w:pPr>
        <w:pStyle w:val="Standard"/>
        <w:spacing w:line="228" w:lineRule="auto"/>
        <w:jc w:val="both"/>
        <w:rPr>
          <w:rFonts w:ascii="Trebuchet MS" w:hAnsi="Trebuchet MS" w:cstheme="minorHAnsi"/>
          <w:sz w:val="22"/>
          <w:szCs w:val="22"/>
        </w:rPr>
      </w:pPr>
    </w:p>
    <w:p w14:paraId="5A59FF8A" w14:textId="77777777" w:rsidR="00310E80" w:rsidRDefault="00310E80" w:rsidP="00235071">
      <w:pPr>
        <w:pStyle w:val="Standard"/>
        <w:spacing w:line="228" w:lineRule="auto"/>
        <w:jc w:val="both"/>
        <w:rPr>
          <w:rFonts w:ascii="Trebuchet MS" w:hAnsi="Trebuchet MS" w:cstheme="minorHAnsi"/>
          <w:sz w:val="22"/>
          <w:szCs w:val="22"/>
        </w:rPr>
      </w:pPr>
    </w:p>
    <w:p w14:paraId="0DB9462F" w14:textId="2F6B1DAA" w:rsidR="00310E80" w:rsidRDefault="00310E80" w:rsidP="00235071">
      <w:pPr>
        <w:pStyle w:val="Standard"/>
        <w:spacing w:line="228" w:lineRule="auto"/>
        <w:jc w:val="both"/>
        <w:rPr>
          <w:rFonts w:ascii="Trebuchet MS" w:hAnsi="Trebuchet MS" w:cstheme="minorHAnsi"/>
          <w:sz w:val="22"/>
          <w:szCs w:val="22"/>
        </w:rPr>
      </w:pPr>
      <w:r>
        <w:rPr>
          <w:rFonts w:ascii="Trebuchet MS" w:hAnsi="Trebuchet MS" w:cstheme="minorHAnsi"/>
          <w:sz w:val="22"/>
          <w:szCs w:val="22"/>
        </w:rPr>
        <w:t>Quant à la commune qui ne doit pas abonder financièrement ce fon</w:t>
      </w:r>
      <w:r w:rsidR="006E3168">
        <w:rPr>
          <w:rFonts w:ascii="Trebuchet MS" w:hAnsi="Trebuchet MS" w:cstheme="minorHAnsi"/>
          <w:sz w:val="22"/>
          <w:szCs w:val="22"/>
        </w:rPr>
        <w:t>d</w:t>
      </w:r>
      <w:r>
        <w:rPr>
          <w:rFonts w:ascii="Trebuchet MS" w:hAnsi="Trebuchet MS" w:cstheme="minorHAnsi"/>
          <w:sz w:val="22"/>
          <w:szCs w:val="22"/>
        </w:rPr>
        <w:t>s mais qui doit y être représentée doit désigner un élu.</w:t>
      </w:r>
    </w:p>
    <w:p w14:paraId="34EC2450" w14:textId="77777777" w:rsidR="00310E80" w:rsidRDefault="00310E80" w:rsidP="00235071">
      <w:pPr>
        <w:pStyle w:val="Standard"/>
        <w:spacing w:line="228" w:lineRule="auto"/>
        <w:jc w:val="both"/>
        <w:rPr>
          <w:rFonts w:ascii="Trebuchet MS" w:hAnsi="Trebuchet MS" w:cstheme="minorHAnsi"/>
          <w:sz w:val="22"/>
          <w:szCs w:val="22"/>
        </w:rPr>
      </w:pPr>
    </w:p>
    <w:p w14:paraId="3F9508E0" w14:textId="77777777" w:rsidR="00310E80" w:rsidRDefault="00310E80" w:rsidP="00235071">
      <w:pPr>
        <w:pStyle w:val="Standard"/>
        <w:spacing w:line="228" w:lineRule="auto"/>
        <w:jc w:val="both"/>
        <w:rPr>
          <w:rFonts w:ascii="Trebuchet MS" w:hAnsi="Trebuchet MS" w:cstheme="minorHAnsi"/>
          <w:sz w:val="22"/>
          <w:szCs w:val="22"/>
        </w:rPr>
      </w:pPr>
    </w:p>
    <w:p w14:paraId="5D763916" w14:textId="0BDCB58E" w:rsidR="006E3168" w:rsidRDefault="00310E80" w:rsidP="00235071">
      <w:pPr>
        <w:pStyle w:val="Standard"/>
        <w:spacing w:line="228" w:lineRule="auto"/>
        <w:jc w:val="both"/>
        <w:rPr>
          <w:rFonts w:ascii="Trebuchet MS" w:hAnsi="Trebuchet MS" w:cstheme="minorHAnsi"/>
          <w:sz w:val="22"/>
          <w:szCs w:val="22"/>
        </w:rPr>
      </w:pPr>
      <w:r>
        <w:rPr>
          <w:rFonts w:ascii="Trebuchet MS" w:hAnsi="Trebuchet MS" w:cstheme="minorHAnsi"/>
          <w:sz w:val="22"/>
          <w:szCs w:val="22"/>
        </w:rPr>
        <w:t xml:space="preserve">Anne-Loren JAUDON est invitée à prendre la parole </w:t>
      </w:r>
      <w:r w:rsidR="006E3168">
        <w:rPr>
          <w:rFonts w:ascii="Trebuchet MS" w:hAnsi="Trebuchet MS" w:cstheme="minorHAnsi"/>
          <w:sz w:val="22"/>
          <w:szCs w:val="22"/>
        </w:rPr>
        <w:t>afin d’</w:t>
      </w:r>
      <w:r>
        <w:rPr>
          <w:rFonts w:ascii="Trebuchet MS" w:hAnsi="Trebuchet MS" w:cstheme="minorHAnsi"/>
          <w:sz w:val="22"/>
          <w:szCs w:val="22"/>
        </w:rPr>
        <w:t xml:space="preserve">expliquer aux membres du Conseil </w:t>
      </w:r>
      <w:r w:rsidR="006E3168">
        <w:rPr>
          <w:rFonts w:ascii="Trebuchet MS" w:hAnsi="Trebuchet MS" w:cstheme="minorHAnsi"/>
          <w:sz w:val="22"/>
          <w:szCs w:val="22"/>
        </w:rPr>
        <w:t xml:space="preserve">en quoi consiste </w:t>
      </w:r>
      <w:r>
        <w:rPr>
          <w:rFonts w:ascii="Trebuchet MS" w:hAnsi="Trebuchet MS" w:cstheme="minorHAnsi"/>
          <w:sz w:val="22"/>
          <w:szCs w:val="22"/>
        </w:rPr>
        <w:t xml:space="preserve">le projet et </w:t>
      </w:r>
      <w:r w:rsidR="006E3168">
        <w:rPr>
          <w:rFonts w:ascii="Trebuchet MS" w:hAnsi="Trebuchet MS" w:cstheme="minorHAnsi"/>
          <w:sz w:val="22"/>
          <w:szCs w:val="22"/>
        </w:rPr>
        <w:t>s</w:t>
      </w:r>
      <w:r w:rsidR="00235071">
        <w:rPr>
          <w:rFonts w:ascii="Trebuchet MS" w:hAnsi="Trebuchet MS" w:cstheme="minorHAnsi"/>
          <w:sz w:val="22"/>
          <w:szCs w:val="22"/>
        </w:rPr>
        <w:t xml:space="preserve">a </w:t>
      </w:r>
      <w:r>
        <w:rPr>
          <w:rFonts w:ascii="Trebuchet MS" w:hAnsi="Trebuchet MS" w:cstheme="minorHAnsi"/>
          <w:sz w:val="22"/>
          <w:szCs w:val="22"/>
        </w:rPr>
        <w:t>philosophie</w:t>
      </w:r>
      <w:r w:rsidR="006E3168">
        <w:rPr>
          <w:rFonts w:ascii="Trebuchet MS" w:hAnsi="Trebuchet MS" w:cstheme="minorHAnsi"/>
          <w:sz w:val="22"/>
          <w:szCs w:val="22"/>
        </w:rPr>
        <w:t>.</w:t>
      </w:r>
    </w:p>
    <w:p w14:paraId="079801BC" w14:textId="77777777" w:rsidR="006E3168" w:rsidRDefault="006E3168" w:rsidP="00235071">
      <w:pPr>
        <w:pStyle w:val="Standard"/>
        <w:spacing w:line="228" w:lineRule="auto"/>
        <w:jc w:val="both"/>
        <w:rPr>
          <w:rFonts w:ascii="Trebuchet MS" w:hAnsi="Trebuchet MS" w:cstheme="minorHAnsi"/>
          <w:sz w:val="22"/>
          <w:szCs w:val="22"/>
        </w:rPr>
      </w:pPr>
    </w:p>
    <w:p w14:paraId="2F0ABF45" w14:textId="7BEA0BF3" w:rsidR="00310E80" w:rsidRDefault="006E3168" w:rsidP="00235071">
      <w:pPr>
        <w:pStyle w:val="Standard"/>
        <w:spacing w:line="228" w:lineRule="auto"/>
        <w:jc w:val="both"/>
        <w:rPr>
          <w:rFonts w:ascii="Trebuchet MS" w:hAnsi="Trebuchet MS" w:cstheme="minorHAnsi"/>
          <w:sz w:val="22"/>
          <w:szCs w:val="22"/>
        </w:rPr>
      </w:pPr>
      <w:r>
        <w:rPr>
          <w:rFonts w:ascii="Trebuchet MS" w:hAnsi="Trebuchet MS" w:cstheme="minorHAnsi"/>
          <w:sz w:val="22"/>
          <w:szCs w:val="22"/>
        </w:rPr>
        <w:t>Après avoir écouté</w:t>
      </w:r>
      <w:r w:rsidR="00885C30">
        <w:rPr>
          <w:rFonts w:ascii="Trebuchet MS" w:hAnsi="Trebuchet MS" w:cstheme="minorHAnsi"/>
          <w:sz w:val="22"/>
          <w:szCs w:val="22"/>
        </w:rPr>
        <w:t xml:space="preserve">, </w:t>
      </w:r>
      <w:r w:rsidR="00235071">
        <w:rPr>
          <w:rFonts w:ascii="Trebuchet MS" w:hAnsi="Trebuchet MS" w:cstheme="minorHAnsi"/>
          <w:sz w:val="22"/>
          <w:szCs w:val="22"/>
        </w:rPr>
        <w:t>Aurore</w:t>
      </w:r>
      <w:r w:rsidR="00885C30">
        <w:rPr>
          <w:rFonts w:ascii="Trebuchet MS" w:hAnsi="Trebuchet MS" w:cstheme="minorHAnsi"/>
          <w:sz w:val="22"/>
          <w:szCs w:val="22"/>
        </w:rPr>
        <w:t xml:space="preserve"> UGOLINI étant sortie de la salle, les membre</w:t>
      </w:r>
      <w:r w:rsidR="00235071">
        <w:rPr>
          <w:rFonts w:ascii="Trebuchet MS" w:hAnsi="Trebuchet MS" w:cstheme="minorHAnsi"/>
          <w:sz w:val="22"/>
          <w:szCs w:val="22"/>
        </w:rPr>
        <w:t>s</w:t>
      </w:r>
      <w:r w:rsidR="00885C30">
        <w:rPr>
          <w:rFonts w:ascii="Trebuchet MS" w:hAnsi="Trebuchet MS" w:cstheme="minorHAnsi"/>
          <w:sz w:val="22"/>
          <w:szCs w:val="22"/>
        </w:rPr>
        <w:t xml:space="preserve"> du </w:t>
      </w:r>
      <w:r w:rsidR="00235071">
        <w:rPr>
          <w:rFonts w:ascii="Trebuchet MS" w:hAnsi="Trebuchet MS" w:cstheme="minorHAnsi"/>
          <w:sz w:val="22"/>
          <w:szCs w:val="22"/>
        </w:rPr>
        <w:t>C</w:t>
      </w:r>
      <w:r w:rsidR="00885C30">
        <w:rPr>
          <w:rFonts w:ascii="Trebuchet MS" w:hAnsi="Trebuchet MS" w:cstheme="minorHAnsi"/>
          <w:sz w:val="22"/>
          <w:szCs w:val="22"/>
        </w:rPr>
        <w:t xml:space="preserve">onseil municipal </w:t>
      </w:r>
      <w:r w:rsidR="00235071">
        <w:rPr>
          <w:rFonts w:ascii="Trebuchet MS" w:hAnsi="Trebuchet MS" w:cstheme="minorHAnsi"/>
          <w:sz w:val="22"/>
          <w:szCs w:val="22"/>
        </w:rPr>
        <w:t>o</w:t>
      </w:r>
      <w:r w:rsidR="00885C30">
        <w:rPr>
          <w:rFonts w:ascii="Trebuchet MS" w:hAnsi="Trebuchet MS" w:cstheme="minorHAnsi"/>
          <w:sz w:val="22"/>
          <w:szCs w:val="22"/>
        </w:rPr>
        <w:t>nt voté pour à l’unanimité</w:t>
      </w:r>
      <w:r w:rsidR="00310E80">
        <w:rPr>
          <w:rFonts w:ascii="Trebuchet MS" w:hAnsi="Trebuchet MS" w:cstheme="minorHAnsi"/>
          <w:sz w:val="22"/>
          <w:szCs w:val="22"/>
        </w:rPr>
        <w:t xml:space="preserve"> </w:t>
      </w:r>
      <w:r w:rsidR="00885C30">
        <w:rPr>
          <w:rFonts w:ascii="Trebuchet MS" w:hAnsi="Trebuchet MS" w:cstheme="minorHAnsi"/>
          <w:sz w:val="22"/>
          <w:szCs w:val="22"/>
        </w:rPr>
        <w:t>pour que le fonds de dotation soit créé et qu</w:t>
      </w:r>
      <w:r w:rsidR="00235071">
        <w:rPr>
          <w:rFonts w:ascii="Trebuchet MS" w:hAnsi="Trebuchet MS" w:cstheme="minorHAnsi"/>
          <w:sz w:val="22"/>
          <w:szCs w:val="22"/>
        </w:rPr>
        <w:t>’</w:t>
      </w:r>
      <w:r w:rsidR="00885C30">
        <w:rPr>
          <w:rFonts w:ascii="Trebuchet MS" w:hAnsi="Trebuchet MS" w:cstheme="minorHAnsi"/>
          <w:sz w:val="22"/>
          <w:szCs w:val="22"/>
        </w:rPr>
        <w:t xml:space="preserve">Aurore UGOLINI soit l’élue qui représente la commune au sein </w:t>
      </w:r>
      <w:r w:rsidR="00235071">
        <w:rPr>
          <w:rFonts w:ascii="Trebuchet MS" w:hAnsi="Trebuchet MS" w:cstheme="minorHAnsi"/>
          <w:sz w:val="22"/>
          <w:szCs w:val="22"/>
        </w:rPr>
        <w:t xml:space="preserve">de ce </w:t>
      </w:r>
      <w:r w:rsidR="00885C30">
        <w:rPr>
          <w:rFonts w:ascii="Trebuchet MS" w:hAnsi="Trebuchet MS" w:cstheme="minorHAnsi"/>
          <w:sz w:val="22"/>
          <w:szCs w:val="22"/>
        </w:rPr>
        <w:t>fonds de dotation.</w:t>
      </w:r>
    </w:p>
    <w:p w14:paraId="36A922A6" w14:textId="79F3C1C5" w:rsidR="00885C30" w:rsidRDefault="00235071" w:rsidP="002E28E3">
      <w:pPr>
        <w:pStyle w:val="Standard"/>
        <w:spacing w:line="228" w:lineRule="auto"/>
        <w:rPr>
          <w:rFonts w:ascii="Trebuchet MS" w:hAnsi="Trebuchet MS" w:cstheme="minorHAnsi"/>
          <w:sz w:val="22"/>
          <w:szCs w:val="22"/>
        </w:rPr>
      </w:pPr>
      <w:r>
        <w:rPr>
          <w:rFonts w:ascii="Trebuchet MS" w:hAnsi="Trebuchet MS" w:cstheme="minorHAnsi"/>
          <w:sz w:val="22"/>
          <w:szCs w:val="22"/>
        </w:rPr>
        <w:t>Le Fondateur public sans apport de dotation, sera représenté par la municipalité. A ce titre, Madame la Maire propose qu’Aurore UGOLINI soit désignée.</w:t>
      </w:r>
    </w:p>
    <w:p w14:paraId="3748CCA0" w14:textId="77777777" w:rsidR="00885C30" w:rsidRPr="00CE6B60" w:rsidRDefault="00885C30" w:rsidP="002E28E3">
      <w:pPr>
        <w:pStyle w:val="Standard"/>
        <w:spacing w:line="228" w:lineRule="auto"/>
        <w:rPr>
          <w:rFonts w:ascii="Trebuchet MS" w:hAnsi="Trebuchet MS" w:cstheme="minorHAnsi"/>
          <w:sz w:val="22"/>
          <w:szCs w:val="22"/>
        </w:rPr>
      </w:pPr>
    </w:p>
    <w:p w14:paraId="67C67B62" w14:textId="77777777" w:rsidR="002E28E3" w:rsidRDefault="002E28E3" w:rsidP="002E28E3">
      <w:pPr>
        <w:pStyle w:val="Standard"/>
        <w:spacing w:line="228" w:lineRule="auto"/>
        <w:rPr>
          <w:rFonts w:ascii="Trebuchet MS" w:hAnsi="Trebuchet MS" w:cstheme="minorHAnsi"/>
          <w:b/>
          <w:bCs/>
          <w:sz w:val="22"/>
          <w:szCs w:val="22"/>
          <w:u w:val="single"/>
        </w:rPr>
      </w:pPr>
    </w:p>
    <w:p w14:paraId="04D02ED2" w14:textId="6C7822FB" w:rsidR="007A6D1D" w:rsidRDefault="00885C30" w:rsidP="007A6D1D">
      <w:pPr>
        <w:pStyle w:val="Standard"/>
        <w:spacing w:line="228" w:lineRule="auto"/>
        <w:rPr>
          <w:rFonts w:ascii="Trebuchet MS" w:hAnsi="Trebuchet MS" w:cstheme="minorHAnsi"/>
          <w:b/>
          <w:bCs/>
          <w:sz w:val="22"/>
          <w:szCs w:val="22"/>
          <w:u w:val="single"/>
        </w:rPr>
      </w:pPr>
      <w:r>
        <w:rPr>
          <w:rFonts w:ascii="Trebuchet MS" w:hAnsi="Trebuchet MS" w:cstheme="minorHAnsi"/>
          <w:b/>
          <w:bCs/>
          <w:sz w:val="22"/>
          <w:szCs w:val="22"/>
          <w:u w:val="single"/>
        </w:rPr>
        <w:t>Projet de « cantine à 1€ »</w:t>
      </w:r>
    </w:p>
    <w:p w14:paraId="2D292E6A" w14:textId="3976336A" w:rsidR="007A6D1D" w:rsidRPr="007A6D1D" w:rsidRDefault="002E28E3" w:rsidP="002E28E3">
      <w:pPr>
        <w:pStyle w:val="Standard"/>
        <w:spacing w:line="228" w:lineRule="auto"/>
        <w:rPr>
          <w:rFonts w:ascii="Trebuchet MS" w:hAnsi="Trebuchet MS" w:cstheme="minorHAnsi"/>
          <w:i/>
          <w:iCs/>
          <w:sz w:val="22"/>
          <w:szCs w:val="22"/>
          <w:u w:val="single"/>
        </w:rPr>
      </w:pPr>
      <w:r w:rsidRPr="007A6D1D">
        <w:rPr>
          <w:rFonts w:ascii="Trebuchet MS" w:hAnsi="Trebuchet MS" w:cstheme="minorHAnsi"/>
          <w:i/>
          <w:iCs/>
          <w:sz w:val="22"/>
          <w:szCs w:val="22"/>
          <w:u w:val="single"/>
        </w:rPr>
        <w:t>2024.0</w:t>
      </w:r>
      <w:r w:rsidR="00885C30">
        <w:rPr>
          <w:rFonts w:ascii="Trebuchet MS" w:hAnsi="Trebuchet MS" w:cstheme="minorHAnsi"/>
          <w:i/>
          <w:iCs/>
          <w:sz w:val="22"/>
          <w:szCs w:val="22"/>
          <w:u w:val="single"/>
        </w:rPr>
        <w:t>7</w:t>
      </w:r>
      <w:r w:rsidRPr="007A6D1D">
        <w:rPr>
          <w:rFonts w:ascii="Trebuchet MS" w:hAnsi="Trebuchet MS" w:cstheme="minorHAnsi"/>
          <w:i/>
          <w:iCs/>
          <w:sz w:val="22"/>
          <w:szCs w:val="22"/>
          <w:u w:val="single"/>
        </w:rPr>
        <w:t>.0</w:t>
      </w:r>
      <w:r w:rsidR="00885C30">
        <w:rPr>
          <w:rFonts w:ascii="Trebuchet MS" w:hAnsi="Trebuchet MS" w:cstheme="minorHAnsi"/>
          <w:i/>
          <w:iCs/>
          <w:sz w:val="22"/>
          <w:szCs w:val="22"/>
          <w:u w:val="single"/>
        </w:rPr>
        <w:t>2</w:t>
      </w:r>
      <w:r w:rsidRPr="007A6D1D">
        <w:rPr>
          <w:rFonts w:ascii="Trebuchet MS" w:hAnsi="Trebuchet MS" w:cstheme="minorHAnsi"/>
          <w:i/>
          <w:iCs/>
          <w:sz w:val="22"/>
          <w:szCs w:val="22"/>
          <w:u w:val="single"/>
        </w:rPr>
        <w:t xml:space="preserve">  </w:t>
      </w:r>
      <w:r w:rsidR="00037CBD">
        <w:rPr>
          <w:rFonts w:ascii="Trebuchet MS" w:hAnsi="Trebuchet MS" w:cstheme="minorHAnsi"/>
          <w:i/>
          <w:iCs/>
          <w:sz w:val="22"/>
          <w:szCs w:val="22"/>
          <w:u w:val="single"/>
        </w:rPr>
        <w:t xml:space="preserve"> </w:t>
      </w:r>
    </w:p>
    <w:p w14:paraId="5CC50FFA" w14:textId="0B8A8D8C" w:rsidR="002E28E3" w:rsidRDefault="002E28E3" w:rsidP="006B6C87">
      <w:pPr>
        <w:pStyle w:val="max-w-3xl"/>
        <w:ind w:left="284"/>
        <w:jc w:val="both"/>
        <w:rPr>
          <w:rFonts w:ascii="Trebuchet MS" w:hAnsi="Trebuchet MS"/>
          <w:sz w:val="22"/>
          <w:szCs w:val="22"/>
        </w:rPr>
      </w:pPr>
      <w:r w:rsidRPr="00477222">
        <w:rPr>
          <w:rFonts w:ascii="Trebuchet MS" w:hAnsi="Trebuchet MS"/>
          <w:sz w:val="22"/>
          <w:szCs w:val="22"/>
        </w:rPr>
        <w:t xml:space="preserve">Madame le Maire </w:t>
      </w:r>
      <w:r w:rsidR="006B6C87">
        <w:rPr>
          <w:rFonts w:ascii="Trebuchet MS" w:hAnsi="Trebuchet MS"/>
          <w:sz w:val="22"/>
          <w:szCs w:val="22"/>
        </w:rPr>
        <w:t xml:space="preserve">propose aux membres du Conseil </w:t>
      </w:r>
      <w:r w:rsidR="00235071">
        <w:rPr>
          <w:rFonts w:ascii="Trebuchet MS" w:hAnsi="Trebuchet MS"/>
          <w:sz w:val="22"/>
          <w:szCs w:val="22"/>
        </w:rPr>
        <w:t>m</w:t>
      </w:r>
      <w:r w:rsidR="006B6C87">
        <w:rPr>
          <w:rFonts w:ascii="Trebuchet MS" w:hAnsi="Trebuchet MS"/>
          <w:sz w:val="22"/>
          <w:szCs w:val="22"/>
        </w:rPr>
        <w:t>unicipal</w:t>
      </w:r>
      <w:r w:rsidRPr="00477222">
        <w:rPr>
          <w:rFonts w:ascii="Trebuchet MS" w:hAnsi="Trebuchet MS"/>
          <w:sz w:val="22"/>
          <w:szCs w:val="22"/>
        </w:rPr>
        <w:t xml:space="preserve"> </w:t>
      </w:r>
      <w:r w:rsidR="006B6C87">
        <w:rPr>
          <w:rFonts w:ascii="Trebuchet MS" w:hAnsi="Trebuchet MS"/>
          <w:sz w:val="22"/>
          <w:szCs w:val="22"/>
        </w:rPr>
        <w:t xml:space="preserve">que dans le cadre du Pacte des Solidarités mis en place par l’Etat, </w:t>
      </w:r>
      <w:r w:rsidR="00235071">
        <w:rPr>
          <w:rFonts w:ascii="Trebuchet MS" w:hAnsi="Trebuchet MS"/>
          <w:sz w:val="22"/>
          <w:szCs w:val="22"/>
        </w:rPr>
        <w:t xml:space="preserve">soit réalisée </w:t>
      </w:r>
      <w:r w:rsidR="006B6C87">
        <w:rPr>
          <w:rFonts w:ascii="Trebuchet MS" w:hAnsi="Trebuchet MS"/>
          <w:sz w:val="22"/>
          <w:szCs w:val="22"/>
        </w:rPr>
        <w:t>une étude de mise en place d’un projet de tarification sociales des cantines « Cantine à 1 € » et demande à l’assemblée à l’autoriser à commencer les démarches en ce sens.</w:t>
      </w:r>
    </w:p>
    <w:p w14:paraId="0A0EE173" w14:textId="40C61A2E" w:rsidR="006B6C87" w:rsidRDefault="006B6C87" w:rsidP="006B6C87">
      <w:pPr>
        <w:pStyle w:val="max-w-3xl"/>
        <w:ind w:left="284"/>
        <w:jc w:val="both"/>
        <w:rPr>
          <w:rFonts w:ascii="Trebuchet MS" w:hAnsi="Trebuchet MS"/>
          <w:sz w:val="22"/>
          <w:szCs w:val="22"/>
        </w:rPr>
      </w:pPr>
      <w:r>
        <w:rPr>
          <w:rFonts w:ascii="Trebuchet MS" w:hAnsi="Trebuchet MS"/>
          <w:sz w:val="22"/>
          <w:szCs w:val="22"/>
        </w:rPr>
        <w:t>Ce qui est approuvé à l’unanimité.</w:t>
      </w:r>
    </w:p>
    <w:p w14:paraId="75F1174C" w14:textId="77777777" w:rsidR="003A5D0E" w:rsidRDefault="003A5D0E" w:rsidP="006B6C87">
      <w:pPr>
        <w:pStyle w:val="max-w-3xl"/>
        <w:ind w:left="284"/>
        <w:jc w:val="both"/>
        <w:rPr>
          <w:rFonts w:ascii="Trebuchet MS" w:hAnsi="Trebuchet MS"/>
          <w:sz w:val="22"/>
          <w:szCs w:val="22"/>
        </w:rPr>
      </w:pPr>
    </w:p>
    <w:p w14:paraId="289AC483" w14:textId="6D9D7347" w:rsidR="006B6C87" w:rsidRDefault="006B6C87" w:rsidP="006B6C87">
      <w:pPr>
        <w:pStyle w:val="Standard"/>
        <w:spacing w:line="228" w:lineRule="auto"/>
        <w:rPr>
          <w:rFonts w:ascii="Trebuchet MS" w:hAnsi="Trebuchet MS" w:cstheme="minorHAnsi"/>
          <w:b/>
          <w:bCs/>
          <w:sz w:val="22"/>
          <w:szCs w:val="22"/>
          <w:u w:val="single"/>
        </w:rPr>
      </w:pPr>
      <w:r>
        <w:rPr>
          <w:rFonts w:ascii="Trebuchet MS" w:hAnsi="Trebuchet MS" w:cstheme="minorHAnsi"/>
          <w:b/>
          <w:bCs/>
          <w:sz w:val="22"/>
          <w:szCs w:val="22"/>
          <w:u w:val="single"/>
        </w:rPr>
        <w:t>ZPENS</w:t>
      </w:r>
    </w:p>
    <w:p w14:paraId="5471A457" w14:textId="7C108725" w:rsidR="006B6C87" w:rsidRPr="007A6D1D" w:rsidRDefault="006B6C87" w:rsidP="006B6C87">
      <w:pPr>
        <w:pStyle w:val="Standard"/>
        <w:spacing w:line="228" w:lineRule="auto"/>
        <w:rPr>
          <w:rFonts w:ascii="Trebuchet MS" w:hAnsi="Trebuchet MS" w:cstheme="minorHAnsi"/>
          <w:i/>
          <w:iCs/>
          <w:sz w:val="22"/>
          <w:szCs w:val="22"/>
          <w:u w:val="single"/>
        </w:rPr>
      </w:pPr>
      <w:r w:rsidRPr="007A6D1D">
        <w:rPr>
          <w:rFonts w:ascii="Trebuchet MS" w:hAnsi="Trebuchet MS" w:cstheme="minorHAnsi"/>
          <w:i/>
          <w:iCs/>
          <w:sz w:val="22"/>
          <w:szCs w:val="22"/>
          <w:u w:val="single"/>
        </w:rPr>
        <w:t>2024.0</w:t>
      </w:r>
      <w:r>
        <w:rPr>
          <w:rFonts w:ascii="Trebuchet MS" w:hAnsi="Trebuchet MS" w:cstheme="minorHAnsi"/>
          <w:i/>
          <w:iCs/>
          <w:sz w:val="22"/>
          <w:szCs w:val="22"/>
          <w:u w:val="single"/>
        </w:rPr>
        <w:t>7</w:t>
      </w:r>
      <w:r w:rsidRPr="007A6D1D">
        <w:rPr>
          <w:rFonts w:ascii="Trebuchet MS" w:hAnsi="Trebuchet MS" w:cstheme="minorHAnsi"/>
          <w:i/>
          <w:iCs/>
          <w:sz w:val="22"/>
          <w:szCs w:val="22"/>
          <w:u w:val="single"/>
        </w:rPr>
        <w:t>.0</w:t>
      </w:r>
      <w:r>
        <w:rPr>
          <w:rFonts w:ascii="Trebuchet MS" w:hAnsi="Trebuchet MS" w:cstheme="minorHAnsi"/>
          <w:i/>
          <w:iCs/>
          <w:sz w:val="22"/>
          <w:szCs w:val="22"/>
          <w:u w:val="single"/>
        </w:rPr>
        <w:t>3</w:t>
      </w:r>
    </w:p>
    <w:p w14:paraId="31AD154B" w14:textId="77777777" w:rsidR="001D5DC0" w:rsidRDefault="001D5DC0" w:rsidP="002E28E3">
      <w:pPr>
        <w:spacing w:line="228" w:lineRule="auto"/>
        <w:ind w:firstLine="9"/>
        <w:jc w:val="both"/>
        <w:rPr>
          <w:rFonts w:hint="eastAsia"/>
        </w:rPr>
      </w:pPr>
    </w:p>
    <w:p w14:paraId="2FA99EA2" w14:textId="70980B86" w:rsidR="001D5DC0" w:rsidRPr="003A5D0E" w:rsidRDefault="001D5DC0" w:rsidP="002E28E3">
      <w:pPr>
        <w:spacing w:line="228" w:lineRule="auto"/>
        <w:ind w:firstLine="9"/>
        <w:jc w:val="both"/>
        <w:rPr>
          <w:rFonts w:ascii="Trebuchet MS" w:hAnsi="Trebuchet MS"/>
          <w:sz w:val="22"/>
          <w:szCs w:val="22"/>
        </w:rPr>
      </w:pPr>
      <w:r w:rsidRPr="003A5D0E">
        <w:rPr>
          <w:rFonts w:ascii="Trebuchet MS" w:hAnsi="Trebuchet MS"/>
          <w:sz w:val="22"/>
          <w:szCs w:val="22"/>
        </w:rPr>
        <w:t>Madame la Maire expose que :</w:t>
      </w:r>
    </w:p>
    <w:p w14:paraId="01B5ABCC" w14:textId="77777777" w:rsidR="001D5DC0" w:rsidRPr="003A5D0E" w:rsidRDefault="001D5DC0" w:rsidP="002E28E3">
      <w:pPr>
        <w:spacing w:line="228" w:lineRule="auto"/>
        <w:ind w:firstLine="9"/>
        <w:jc w:val="both"/>
        <w:rPr>
          <w:rFonts w:ascii="Trebuchet MS" w:hAnsi="Trebuchet MS"/>
          <w:sz w:val="22"/>
          <w:szCs w:val="22"/>
        </w:rPr>
      </w:pPr>
    </w:p>
    <w:p w14:paraId="392F5381" w14:textId="77777777" w:rsidR="001D5DC0" w:rsidRPr="003A5D0E" w:rsidRDefault="001D5DC0" w:rsidP="002E28E3">
      <w:pPr>
        <w:spacing w:line="228" w:lineRule="auto"/>
        <w:ind w:firstLine="9"/>
        <w:jc w:val="both"/>
        <w:rPr>
          <w:rFonts w:ascii="Trebuchet MS" w:hAnsi="Trebuchet MS"/>
          <w:sz w:val="22"/>
          <w:szCs w:val="22"/>
        </w:rPr>
      </w:pPr>
      <w:r w:rsidRPr="003A5D0E">
        <w:rPr>
          <w:rFonts w:ascii="Trebuchet MS" w:hAnsi="Trebuchet MS"/>
          <w:sz w:val="22"/>
          <w:szCs w:val="22"/>
        </w:rPr>
        <w:t xml:space="preserve">Afin de mettre en œuvre une politique de protection, de gestion et d'ouverture au public des espaces naturels sensibles, boisés ou non, destinée à préserver la qualité des sites, des paysages, des milieux naturels et des champs naturels d'expansion des crues et assurer la sauvegarde des habitats naturels, le Département est compétent dans la création de Zones de Préemption au titre des Espaces Naturels Sensibles (ZPENS). </w:t>
      </w:r>
    </w:p>
    <w:p w14:paraId="00A2C5FD" w14:textId="77777777" w:rsidR="001D5DC0" w:rsidRPr="003A5D0E" w:rsidRDefault="001D5DC0" w:rsidP="002E28E3">
      <w:pPr>
        <w:spacing w:line="228" w:lineRule="auto"/>
        <w:ind w:firstLine="9"/>
        <w:jc w:val="both"/>
        <w:rPr>
          <w:rFonts w:ascii="Trebuchet MS" w:hAnsi="Trebuchet MS"/>
          <w:sz w:val="22"/>
          <w:szCs w:val="22"/>
        </w:rPr>
      </w:pPr>
    </w:p>
    <w:p w14:paraId="035E5135" w14:textId="77777777" w:rsidR="001D5DC0" w:rsidRPr="003A5D0E" w:rsidRDefault="001D5DC0" w:rsidP="001D5DC0">
      <w:pPr>
        <w:spacing w:line="228" w:lineRule="auto"/>
        <w:ind w:firstLine="9"/>
        <w:rPr>
          <w:rFonts w:ascii="Trebuchet MS" w:hAnsi="Trebuchet MS"/>
          <w:sz w:val="22"/>
          <w:szCs w:val="22"/>
        </w:rPr>
      </w:pPr>
      <w:r w:rsidRPr="003A5D0E">
        <w:rPr>
          <w:rFonts w:ascii="Trebuchet MS" w:hAnsi="Trebuchet MS"/>
          <w:sz w:val="22"/>
          <w:szCs w:val="22"/>
        </w:rPr>
        <w:t>La ZPENS est un outil de surveillance et de maîtrise foncière qui permet au Département, ou par délégation, à une commune d’acquérir les parcelles incluses dans la ZPENS en cas d’aliénation à titre onéreux.</w:t>
      </w:r>
      <w:r w:rsidRPr="003A5D0E">
        <w:rPr>
          <w:rFonts w:ascii="Trebuchet MS" w:hAnsi="Trebuchet MS"/>
          <w:sz w:val="22"/>
          <w:szCs w:val="22"/>
        </w:rPr>
        <w:br/>
      </w:r>
    </w:p>
    <w:p w14:paraId="7BAE0F32" w14:textId="1C30489C" w:rsidR="00CE6B60" w:rsidRPr="003A5D0E" w:rsidRDefault="001D5DC0" w:rsidP="002E28E3">
      <w:pPr>
        <w:spacing w:line="228" w:lineRule="auto"/>
        <w:ind w:firstLine="9"/>
        <w:jc w:val="both"/>
        <w:rPr>
          <w:rFonts w:ascii="Trebuchet MS" w:hAnsi="Trebuchet MS"/>
          <w:sz w:val="22"/>
          <w:szCs w:val="22"/>
        </w:rPr>
      </w:pPr>
      <w:r w:rsidRPr="003A5D0E">
        <w:rPr>
          <w:rFonts w:ascii="Trebuchet MS" w:hAnsi="Trebuchet MS"/>
          <w:sz w:val="22"/>
          <w:szCs w:val="22"/>
        </w:rPr>
        <w:t xml:space="preserve"> Les parcelles ainsi acquises deviennent des Espaces Naturels Sensibles (ENS) qui ont vocation à faire l’objet d’une protection de leur patrimoine naturel et à être ouvertes au public.</w:t>
      </w:r>
    </w:p>
    <w:p w14:paraId="36DE0FFD" w14:textId="77777777" w:rsidR="001D5DC0" w:rsidRPr="003A5D0E" w:rsidRDefault="001D5DC0" w:rsidP="002E28E3">
      <w:pPr>
        <w:spacing w:line="228" w:lineRule="auto"/>
        <w:ind w:firstLine="9"/>
        <w:jc w:val="both"/>
        <w:rPr>
          <w:rFonts w:ascii="Trebuchet MS" w:hAnsi="Trebuchet MS"/>
          <w:sz w:val="22"/>
          <w:szCs w:val="22"/>
        </w:rPr>
      </w:pPr>
    </w:p>
    <w:p w14:paraId="38C31A69" w14:textId="3E9921A7" w:rsidR="001D5DC0" w:rsidRPr="003A5D0E" w:rsidRDefault="009326BD" w:rsidP="002E28E3">
      <w:pPr>
        <w:spacing w:line="228" w:lineRule="auto"/>
        <w:ind w:firstLine="9"/>
        <w:jc w:val="both"/>
        <w:rPr>
          <w:rFonts w:ascii="Trebuchet MS" w:hAnsi="Trebuchet MS"/>
          <w:sz w:val="22"/>
          <w:szCs w:val="22"/>
        </w:rPr>
      </w:pPr>
      <w:r w:rsidRPr="003A5D0E">
        <w:rPr>
          <w:rFonts w:ascii="Trebuchet MS" w:hAnsi="Trebuchet MS"/>
          <w:sz w:val="22"/>
          <w:szCs w:val="22"/>
        </w:rPr>
        <w:t>Après en avoir délibéré et avec 6 abstentions et 8</w:t>
      </w:r>
      <w:r w:rsidR="003A5D0E" w:rsidRPr="003A5D0E">
        <w:rPr>
          <w:rFonts w:ascii="Trebuchet MS" w:hAnsi="Trebuchet MS"/>
          <w:sz w:val="22"/>
          <w:szCs w:val="22"/>
        </w:rPr>
        <w:t xml:space="preserve"> </w:t>
      </w:r>
      <w:proofErr w:type="gramStart"/>
      <w:r w:rsidR="003A5D0E" w:rsidRPr="003A5D0E">
        <w:rPr>
          <w:rFonts w:ascii="Trebuchet MS" w:hAnsi="Trebuchet MS"/>
          <w:sz w:val="22"/>
          <w:szCs w:val="22"/>
        </w:rPr>
        <w:t xml:space="preserve">voix </w:t>
      </w:r>
      <w:r w:rsidRPr="003A5D0E">
        <w:rPr>
          <w:rFonts w:ascii="Trebuchet MS" w:hAnsi="Trebuchet MS"/>
          <w:sz w:val="22"/>
          <w:szCs w:val="22"/>
        </w:rPr>
        <w:t xml:space="preserve"> </w:t>
      </w:r>
      <w:r w:rsidR="003A5D0E" w:rsidRPr="003A5D0E">
        <w:rPr>
          <w:rFonts w:ascii="Trebuchet MS" w:hAnsi="Trebuchet MS"/>
          <w:sz w:val="22"/>
          <w:szCs w:val="22"/>
        </w:rPr>
        <w:t>P</w:t>
      </w:r>
      <w:r w:rsidRPr="003A5D0E">
        <w:rPr>
          <w:rFonts w:ascii="Trebuchet MS" w:hAnsi="Trebuchet MS"/>
          <w:sz w:val="22"/>
          <w:szCs w:val="22"/>
        </w:rPr>
        <w:t>our</w:t>
      </w:r>
      <w:proofErr w:type="gramEnd"/>
      <w:r w:rsidRPr="003A5D0E">
        <w:rPr>
          <w:rFonts w:ascii="Trebuchet MS" w:hAnsi="Trebuchet MS"/>
          <w:sz w:val="22"/>
          <w:szCs w:val="22"/>
        </w:rPr>
        <w:t xml:space="preserve">, le Conseil Municipal </w:t>
      </w:r>
      <w:r w:rsidR="003A5D0E" w:rsidRPr="003A5D0E">
        <w:rPr>
          <w:rFonts w:ascii="Trebuchet MS" w:hAnsi="Trebuchet MS"/>
          <w:sz w:val="22"/>
          <w:szCs w:val="22"/>
        </w:rPr>
        <w:t>a</w:t>
      </w:r>
      <w:r w:rsidRPr="003A5D0E">
        <w:rPr>
          <w:rFonts w:ascii="Trebuchet MS" w:hAnsi="Trebuchet MS"/>
          <w:sz w:val="22"/>
          <w:szCs w:val="22"/>
        </w:rPr>
        <w:t>utorise Madame la Maire à signer tout document nécessaire à la mise en œuvre l’exercice afférent à la délégation du droit de préemption sur la présente enveloppe ZPENS.</w:t>
      </w:r>
    </w:p>
    <w:p w14:paraId="0A235A70" w14:textId="77777777" w:rsidR="00CE6B60" w:rsidRDefault="00CE6B60" w:rsidP="002E28E3">
      <w:pPr>
        <w:spacing w:line="228" w:lineRule="auto"/>
        <w:ind w:firstLine="9"/>
        <w:jc w:val="both"/>
        <w:rPr>
          <w:rFonts w:hint="eastAsia"/>
          <w:sz w:val="22"/>
          <w:szCs w:val="22"/>
        </w:rPr>
      </w:pPr>
    </w:p>
    <w:p w14:paraId="2C38A0B3" w14:textId="77777777" w:rsidR="003A5D0E" w:rsidRDefault="003A5D0E" w:rsidP="002E28E3">
      <w:pPr>
        <w:spacing w:line="228" w:lineRule="auto"/>
        <w:ind w:firstLine="9"/>
        <w:jc w:val="both"/>
        <w:rPr>
          <w:rFonts w:hint="eastAsia"/>
          <w:sz w:val="22"/>
          <w:szCs w:val="22"/>
        </w:rPr>
      </w:pPr>
    </w:p>
    <w:p w14:paraId="71F959BB" w14:textId="71B1CE1E" w:rsidR="003A5D0E" w:rsidRDefault="003A5D0E" w:rsidP="00B57B06">
      <w:pPr>
        <w:spacing w:line="254" w:lineRule="auto"/>
        <w:ind w:right="144"/>
        <w:jc w:val="both"/>
        <w:rPr>
          <w:rFonts w:ascii="Trebuchet MS" w:hAnsi="Trebuchet MS" w:cstheme="minorHAnsi"/>
          <w:i/>
          <w:iCs/>
          <w:sz w:val="22"/>
          <w:szCs w:val="22"/>
          <w:u w:val="single"/>
        </w:rPr>
      </w:pPr>
      <w:r w:rsidRPr="00B57B06">
        <w:rPr>
          <w:rFonts w:ascii="Trebuchet MS" w:hAnsi="Trebuchet MS" w:cstheme="minorHAnsi"/>
          <w:b/>
          <w:bCs/>
          <w:sz w:val="22"/>
          <w:szCs w:val="22"/>
          <w:u w:val="single"/>
        </w:rPr>
        <w:t>Révision</w:t>
      </w:r>
      <w:r>
        <w:rPr>
          <w:rFonts w:ascii="Trebuchet MS" w:hAnsi="Trebuchet MS" w:cstheme="minorHAnsi"/>
          <w:b/>
          <w:bCs/>
          <w:sz w:val="22"/>
          <w:szCs w:val="22"/>
          <w:u w:val="single"/>
        </w:rPr>
        <w:t xml:space="preserve"> des tarifs TLMS</w:t>
      </w:r>
      <w:r w:rsidRPr="007A6D1D">
        <w:rPr>
          <w:rFonts w:ascii="Trebuchet MS" w:hAnsi="Trebuchet MS" w:cstheme="minorHAnsi" w:hint="eastAsia"/>
          <w:i/>
          <w:iCs/>
          <w:sz w:val="22"/>
          <w:szCs w:val="22"/>
          <w:u w:val="single"/>
        </w:rPr>
        <w:t xml:space="preserve"> </w:t>
      </w:r>
    </w:p>
    <w:p w14:paraId="4442783A" w14:textId="54956CE8" w:rsidR="007A6D1D" w:rsidRPr="007A6D1D" w:rsidRDefault="00CE6B60" w:rsidP="00CE6B60">
      <w:pPr>
        <w:pStyle w:val="Standard"/>
        <w:spacing w:line="228" w:lineRule="auto"/>
        <w:rPr>
          <w:rFonts w:ascii="Trebuchet MS" w:hAnsi="Trebuchet MS" w:cstheme="minorHAnsi"/>
          <w:i/>
          <w:iCs/>
          <w:sz w:val="22"/>
          <w:szCs w:val="22"/>
          <w:u w:val="single"/>
        </w:rPr>
      </w:pPr>
      <w:r w:rsidRPr="007A6D1D">
        <w:rPr>
          <w:rFonts w:ascii="Trebuchet MS" w:hAnsi="Trebuchet MS" w:cstheme="minorHAnsi" w:hint="eastAsia"/>
          <w:i/>
          <w:iCs/>
          <w:sz w:val="22"/>
          <w:szCs w:val="22"/>
          <w:u w:val="single"/>
        </w:rPr>
        <w:t>2024.0</w:t>
      </w:r>
      <w:r w:rsidR="003A5D0E">
        <w:rPr>
          <w:rFonts w:ascii="Trebuchet MS" w:hAnsi="Trebuchet MS" w:cstheme="minorHAnsi"/>
          <w:i/>
          <w:iCs/>
          <w:sz w:val="22"/>
          <w:szCs w:val="22"/>
          <w:u w:val="single"/>
        </w:rPr>
        <w:t>7</w:t>
      </w:r>
      <w:r w:rsidRPr="007A6D1D">
        <w:rPr>
          <w:rFonts w:ascii="Trebuchet MS" w:hAnsi="Trebuchet MS" w:cstheme="minorHAnsi" w:hint="eastAsia"/>
          <w:i/>
          <w:iCs/>
          <w:sz w:val="22"/>
          <w:szCs w:val="22"/>
          <w:u w:val="single"/>
        </w:rPr>
        <w:t>.0</w:t>
      </w:r>
      <w:r w:rsidR="003A5D0E">
        <w:rPr>
          <w:rFonts w:ascii="Trebuchet MS" w:hAnsi="Trebuchet MS" w:cstheme="minorHAnsi"/>
          <w:i/>
          <w:iCs/>
          <w:sz w:val="22"/>
          <w:szCs w:val="22"/>
          <w:u w:val="single"/>
        </w:rPr>
        <w:t>4</w:t>
      </w:r>
      <w:r w:rsidRPr="007A6D1D">
        <w:rPr>
          <w:rFonts w:ascii="Trebuchet MS" w:hAnsi="Trebuchet MS" w:cstheme="minorHAnsi"/>
          <w:i/>
          <w:iCs/>
          <w:sz w:val="22"/>
          <w:szCs w:val="22"/>
          <w:u w:val="single"/>
        </w:rPr>
        <w:t xml:space="preserve"> </w:t>
      </w:r>
    </w:p>
    <w:p w14:paraId="1581CE4E" w14:textId="77777777" w:rsidR="00CE6B60" w:rsidRDefault="00CE6B60" w:rsidP="00CE6B60">
      <w:pPr>
        <w:ind w:left="284" w:firstLine="567"/>
        <w:jc w:val="both"/>
        <w:rPr>
          <w:rFonts w:ascii="Trebuchet MS" w:hAnsi="Trebuchet MS"/>
          <w:sz w:val="22"/>
          <w:szCs w:val="22"/>
        </w:rPr>
      </w:pPr>
    </w:p>
    <w:p w14:paraId="5F40153C" w14:textId="1D683192" w:rsidR="003A5D0E" w:rsidRDefault="003A5D0E" w:rsidP="003A5D0E">
      <w:pPr>
        <w:spacing w:line="254" w:lineRule="auto"/>
        <w:ind w:left="426" w:right="144"/>
        <w:jc w:val="both"/>
        <w:rPr>
          <w:rFonts w:ascii="Trebuchet MS" w:hAnsi="Trebuchet MS"/>
          <w:color w:val="000000" w:themeColor="text1"/>
          <w:spacing w:val="-8"/>
          <w:kern w:val="24"/>
          <w:sz w:val="22"/>
          <w:szCs w:val="22"/>
        </w:rPr>
      </w:pPr>
      <w:r w:rsidRPr="003F524D">
        <w:rPr>
          <w:rFonts w:ascii="Trebuchet MS" w:hAnsi="Trebuchet MS"/>
          <w:color w:val="000000" w:themeColor="text1"/>
          <w:spacing w:val="-8"/>
          <w:kern w:val="24"/>
          <w:sz w:val="22"/>
          <w:szCs w:val="22"/>
        </w:rPr>
        <w:t xml:space="preserve">Madame la Maire </w:t>
      </w:r>
      <w:r>
        <w:rPr>
          <w:rFonts w:ascii="Trebuchet MS" w:hAnsi="Trebuchet MS"/>
          <w:color w:val="000000" w:themeColor="text1"/>
          <w:spacing w:val="-8"/>
          <w:kern w:val="24"/>
          <w:sz w:val="22"/>
          <w:szCs w:val="22"/>
        </w:rPr>
        <w:t xml:space="preserve">expose à l’assemblée que le Conseil </w:t>
      </w:r>
      <w:r w:rsidR="00235071">
        <w:rPr>
          <w:rFonts w:ascii="Trebuchet MS" w:hAnsi="Trebuchet MS"/>
          <w:color w:val="000000" w:themeColor="text1"/>
          <w:spacing w:val="-8"/>
          <w:kern w:val="24"/>
          <w:sz w:val="22"/>
          <w:szCs w:val="22"/>
        </w:rPr>
        <w:t>d</w:t>
      </w:r>
      <w:r>
        <w:rPr>
          <w:rFonts w:ascii="Trebuchet MS" w:hAnsi="Trebuchet MS"/>
          <w:color w:val="000000" w:themeColor="text1"/>
          <w:spacing w:val="-8"/>
          <w:kern w:val="24"/>
          <w:sz w:val="22"/>
          <w:szCs w:val="22"/>
        </w:rPr>
        <w:t xml:space="preserve">épartemental se désengageant partiellement sur les subventions des heures du Temps Libre Multisports et sur proposition d’Aurore </w:t>
      </w:r>
      <w:r>
        <w:rPr>
          <w:rFonts w:ascii="Trebuchet MS" w:hAnsi="Trebuchet MS"/>
          <w:color w:val="000000" w:themeColor="text1"/>
          <w:spacing w:val="-8"/>
          <w:kern w:val="24"/>
          <w:sz w:val="22"/>
          <w:szCs w:val="22"/>
        </w:rPr>
        <w:lastRenderedPageBreak/>
        <w:t>BLANCHARD, propose de réviser la participation individuelle annuelle à 60 € au lieu de 50 € (saison 2023/2024). Cette cotisation donnera à accès jusqu’ 5 cours par semaine.</w:t>
      </w:r>
    </w:p>
    <w:p w14:paraId="737F5A81" w14:textId="60473801" w:rsidR="003A5D0E" w:rsidRDefault="003A5D0E" w:rsidP="003A5D0E">
      <w:pPr>
        <w:spacing w:line="254" w:lineRule="auto"/>
        <w:ind w:left="426" w:right="144"/>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Cette proposition est acceptée à l’unanimité.</w:t>
      </w:r>
    </w:p>
    <w:p w14:paraId="524CC656" w14:textId="77777777" w:rsidR="003A5D0E" w:rsidRDefault="003A5D0E" w:rsidP="003A5D0E">
      <w:pPr>
        <w:spacing w:line="254" w:lineRule="auto"/>
        <w:ind w:left="426" w:right="144"/>
        <w:jc w:val="both"/>
        <w:rPr>
          <w:rFonts w:ascii="Trebuchet MS" w:hAnsi="Trebuchet MS"/>
          <w:color w:val="000000" w:themeColor="text1"/>
          <w:spacing w:val="-8"/>
          <w:kern w:val="24"/>
          <w:sz w:val="22"/>
          <w:szCs w:val="22"/>
        </w:rPr>
      </w:pPr>
    </w:p>
    <w:p w14:paraId="4CEA0AEB" w14:textId="77777777" w:rsidR="003A5D0E" w:rsidRDefault="003A5D0E" w:rsidP="003A5D0E">
      <w:pPr>
        <w:spacing w:line="254" w:lineRule="auto"/>
        <w:ind w:left="426" w:right="144"/>
        <w:jc w:val="both"/>
        <w:rPr>
          <w:rFonts w:ascii="Trebuchet MS" w:hAnsi="Trebuchet MS"/>
          <w:color w:val="000000" w:themeColor="text1"/>
          <w:spacing w:val="-8"/>
          <w:kern w:val="24"/>
          <w:sz w:val="22"/>
          <w:szCs w:val="22"/>
        </w:rPr>
      </w:pPr>
    </w:p>
    <w:p w14:paraId="7FBBE8BD" w14:textId="77777777" w:rsidR="00B57B06" w:rsidRDefault="00B57B06" w:rsidP="003A5D0E">
      <w:pPr>
        <w:spacing w:line="254" w:lineRule="auto"/>
        <w:ind w:left="426" w:right="144"/>
        <w:jc w:val="both"/>
        <w:rPr>
          <w:rFonts w:ascii="Trebuchet MS" w:hAnsi="Trebuchet MS"/>
          <w:color w:val="000000" w:themeColor="text1"/>
          <w:spacing w:val="-8"/>
          <w:kern w:val="24"/>
          <w:sz w:val="22"/>
          <w:szCs w:val="22"/>
        </w:rPr>
      </w:pPr>
    </w:p>
    <w:p w14:paraId="39FCAD23" w14:textId="59748B8C" w:rsidR="00B57B06" w:rsidRPr="00B57B06" w:rsidRDefault="00B57B06" w:rsidP="00B57B06">
      <w:pPr>
        <w:spacing w:line="254" w:lineRule="auto"/>
        <w:ind w:right="144"/>
        <w:jc w:val="both"/>
        <w:rPr>
          <w:rFonts w:ascii="Trebuchet MS" w:hAnsi="Trebuchet MS" w:cstheme="minorHAnsi"/>
          <w:b/>
          <w:bCs/>
          <w:sz w:val="22"/>
          <w:szCs w:val="22"/>
          <w:u w:val="single"/>
        </w:rPr>
      </w:pPr>
      <w:r w:rsidRPr="00B57B06">
        <w:rPr>
          <w:rFonts w:ascii="Trebuchet MS" w:hAnsi="Trebuchet MS" w:cstheme="minorHAnsi"/>
          <w:b/>
          <w:bCs/>
          <w:sz w:val="22"/>
          <w:szCs w:val="22"/>
          <w:u w:val="single"/>
        </w:rPr>
        <w:t>Amortissements comptes 204X / M57</w:t>
      </w:r>
    </w:p>
    <w:p w14:paraId="6BB0CB85" w14:textId="2B1B15F4" w:rsidR="00B57B06" w:rsidRPr="00B57B06" w:rsidRDefault="00B57B06" w:rsidP="00B57B06">
      <w:pPr>
        <w:pStyle w:val="CorpsdetexteMsoNormal"/>
        <w:spacing w:after="0"/>
        <w:ind w:right="57"/>
        <w:jc w:val="both"/>
        <w:rPr>
          <w:rFonts w:ascii="Trebuchet MS" w:hAnsi="Trebuchet MS"/>
          <w:i/>
          <w:iCs/>
          <w:sz w:val="22"/>
          <w:szCs w:val="22"/>
          <w:u w:val="single"/>
        </w:rPr>
      </w:pPr>
      <w:r w:rsidRPr="00B57B06">
        <w:rPr>
          <w:rFonts w:ascii="Trebuchet MS" w:hAnsi="Trebuchet MS"/>
          <w:i/>
          <w:iCs/>
          <w:sz w:val="22"/>
          <w:szCs w:val="22"/>
          <w:u w:val="single"/>
        </w:rPr>
        <w:t>2024.07.05</w:t>
      </w:r>
    </w:p>
    <w:p w14:paraId="504EC4FD" w14:textId="77777777" w:rsidR="00B57B06" w:rsidRPr="00B57B06" w:rsidRDefault="00B57B06" w:rsidP="00B57B06">
      <w:pPr>
        <w:pStyle w:val="CorpsdetexteMsoNormal"/>
        <w:spacing w:after="0"/>
        <w:ind w:right="57"/>
        <w:jc w:val="both"/>
        <w:rPr>
          <w:rFonts w:ascii="Trebuchet MS" w:hAnsi="Trebuchet MS"/>
          <w:sz w:val="22"/>
          <w:szCs w:val="22"/>
        </w:rPr>
      </w:pPr>
    </w:p>
    <w:p w14:paraId="787C96E3" w14:textId="77777777" w:rsidR="00B57B06" w:rsidRPr="00B57B06" w:rsidRDefault="00B57B06" w:rsidP="00B57B06">
      <w:pPr>
        <w:pStyle w:val="CorpsdetexteMsoNormal"/>
        <w:spacing w:after="0"/>
        <w:ind w:right="57"/>
        <w:jc w:val="both"/>
        <w:rPr>
          <w:rFonts w:ascii="Trebuchet MS" w:hAnsi="Trebuchet MS"/>
          <w:sz w:val="22"/>
          <w:szCs w:val="22"/>
        </w:rPr>
      </w:pPr>
    </w:p>
    <w:p w14:paraId="5EB5801E" w14:textId="77777777"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Vu l’article R 2321-1 du code général des collectivités territoriales,</w:t>
      </w:r>
    </w:p>
    <w:p w14:paraId="7400F043" w14:textId="77777777" w:rsidR="00B57B06" w:rsidRPr="00B57B06" w:rsidRDefault="00B57B06" w:rsidP="00B57B06">
      <w:pPr>
        <w:pStyle w:val="CorpsdetexteMsoNormal"/>
        <w:spacing w:after="0"/>
        <w:ind w:right="57"/>
        <w:jc w:val="both"/>
        <w:rPr>
          <w:rFonts w:ascii="Trebuchet MS" w:hAnsi="Trebuchet MS"/>
          <w:sz w:val="22"/>
          <w:szCs w:val="22"/>
        </w:rPr>
      </w:pPr>
    </w:p>
    <w:p w14:paraId="630E33B9" w14:textId="77777777"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Vu l’article L 2321-2-28°</w:t>
      </w:r>
      <w:r w:rsidRPr="00B57B06">
        <w:rPr>
          <w:rFonts w:ascii="Trebuchet MS" w:hAnsi="Trebuchet MS"/>
          <w:color w:val="000000"/>
          <w:sz w:val="22"/>
          <w:szCs w:val="22"/>
        </w:rPr>
        <w:t>,</w:t>
      </w:r>
      <w:r w:rsidRPr="00B57B06">
        <w:rPr>
          <w:rFonts w:ascii="Trebuchet MS" w:hAnsi="Trebuchet MS"/>
          <w:sz w:val="22"/>
          <w:szCs w:val="22"/>
        </w:rPr>
        <w:t xml:space="preserve"> du code général des collectivités territoriales,</w:t>
      </w:r>
    </w:p>
    <w:p w14:paraId="32E323F0" w14:textId="77777777"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 </w:t>
      </w:r>
    </w:p>
    <w:p w14:paraId="4EE67EF6" w14:textId="77777777" w:rsidR="00B57B06" w:rsidRPr="00B57B06" w:rsidRDefault="00B57B06" w:rsidP="00B57B06">
      <w:pPr>
        <w:pStyle w:val="CorpsdetexteMsoNormal"/>
        <w:spacing w:after="0"/>
        <w:ind w:right="57"/>
        <w:jc w:val="both"/>
        <w:rPr>
          <w:rFonts w:ascii="Trebuchet MS" w:hAnsi="Trebuchet MS"/>
          <w:sz w:val="22"/>
          <w:szCs w:val="22"/>
        </w:rPr>
      </w:pPr>
    </w:p>
    <w:p w14:paraId="7BA175DC" w14:textId="0B45723D"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Madame la Maire rappelle que toutes les collectivités, quelle que soit leur taille, doivent procéder à l’amortissement des subventions d’équipement versées (compte 204)</w:t>
      </w:r>
    </w:p>
    <w:p w14:paraId="7C337899" w14:textId="77777777"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 </w:t>
      </w:r>
    </w:p>
    <w:p w14:paraId="5DA67333" w14:textId="75771A99"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 xml:space="preserve">S’agissant du calcul des dotations aux amortissements, </w:t>
      </w:r>
      <w:r w:rsidR="0053218B">
        <w:rPr>
          <w:rFonts w:ascii="Trebuchet MS" w:hAnsi="Trebuchet MS"/>
          <w:sz w:val="22"/>
          <w:szCs w:val="22"/>
        </w:rPr>
        <w:t>Madame la</w:t>
      </w:r>
      <w:r w:rsidRPr="00B57B06">
        <w:rPr>
          <w:rFonts w:ascii="Trebuchet MS" w:hAnsi="Trebuchet MS"/>
          <w:sz w:val="22"/>
          <w:szCs w:val="22"/>
        </w:rPr>
        <w:t xml:space="preserve"> </w:t>
      </w:r>
      <w:r w:rsidR="0053218B">
        <w:rPr>
          <w:rFonts w:ascii="Trebuchet MS" w:hAnsi="Trebuchet MS"/>
          <w:sz w:val="22"/>
          <w:szCs w:val="22"/>
        </w:rPr>
        <w:t>M</w:t>
      </w:r>
      <w:r w:rsidRPr="00B57B06">
        <w:rPr>
          <w:rFonts w:ascii="Trebuchet MS" w:hAnsi="Trebuchet MS"/>
          <w:sz w:val="22"/>
          <w:szCs w:val="22"/>
        </w:rPr>
        <w:t>aire précise que :</w:t>
      </w:r>
    </w:p>
    <w:p w14:paraId="559E61D7" w14:textId="77777777"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 la base est le coût d’acquisition ou de réalisation de l’immobilisation (valeur toutes taxes comprises) ;</w:t>
      </w:r>
    </w:p>
    <w:p w14:paraId="381C47AD" w14:textId="77777777"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 xml:space="preserve">– la méthode retenue est la méthode linéaire en M14 jusqu’à l’application de la M57 qui instaurera le prorata </w:t>
      </w:r>
      <w:proofErr w:type="spellStart"/>
      <w:r w:rsidRPr="00B57B06">
        <w:rPr>
          <w:rFonts w:ascii="Trebuchet MS" w:hAnsi="Trebuchet MS"/>
          <w:sz w:val="22"/>
          <w:szCs w:val="22"/>
        </w:rPr>
        <w:t>temporis</w:t>
      </w:r>
      <w:proofErr w:type="spellEnd"/>
      <w:r w:rsidRPr="00B57B06">
        <w:rPr>
          <w:rFonts w:ascii="Trebuchet MS" w:hAnsi="Trebuchet MS"/>
          <w:sz w:val="22"/>
          <w:szCs w:val="22"/>
        </w:rPr>
        <w:t>, comme prévu par la nomenclature M57 et adopté par la collectivité par délibération du 03/11/2023 ;</w:t>
      </w:r>
    </w:p>
    <w:p w14:paraId="2FF69822" w14:textId="77777777"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 la durée est fixée par l’assemblée délibérante, qui peut se référer au barème de l’instruction M57.</w:t>
      </w:r>
    </w:p>
    <w:p w14:paraId="2237137D" w14:textId="77777777"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 </w:t>
      </w:r>
    </w:p>
    <w:p w14:paraId="35F372A9" w14:textId="77777777" w:rsidR="00B57B06" w:rsidRPr="00B57B06" w:rsidRDefault="00B57B06" w:rsidP="00B57B06">
      <w:pPr>
        <w:pStyle w:val="CorpsdetexteMsoNormal"/>
        <w:spacing w:after="0"/>
        <w:ind w:right="57"/>
        <w:jc w:val="both"/>
        <w:rPr>
          <w:rFonts w:ascii="Trebuchet MS" w:hAnsi="Trebuchet MS"/>
          <w:sz w:val="22"/>
          <w:szCs w:val="22"/>
        </w:rPr>
      </w:pPr>
    </w:p>
    <w:p w14:paraId="4547691E" w14:textId="77777777"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Madame la Maire propose les durées d’amortissements suivantes :</w:t>
      </w:r>
    </w:p>
    <w:p w14:paraId="7AAECFB7" w14:textId="77777777" w:rsidR="00B57B06" w:rsidRPr="00B57B06" w:rsidRDefault="00B57B06" w:rsidP="00B57B06">
      <w:pPr>
        <w:pStyle w:val="CorpsdetexteMsoNormal"/>
        <w:spacing w:after="0"/>
        <w:ind w:right="57"/>
        <w:jc w:val="both"/>
        <w:rPr>
          <w:rFonts w:ascii="Trebuchet MS" w:hAnsi="Trebuchet MS"/>
          <w:sz w:val="22"/>
          <w:szCs w:val="22"/>
        </w:rPr>
      </w:pPr>
    </w:p>
    <w:tbl>
      <w:tblPr>
        <w:tblW w:w="8040" w:type="dxa"/>
        <w:tblLayout w:type="fixed"/>
        <w:tblCellMar>
          <w:left w:w="10" w:type="dxa"/>
          <w:right w:w="10" w:type="dxa"/>
        </w:tblCellMar>
        <w:tblLook w:val="04A0" w:firstRow="1" w:lastRow="0" w:firstColumn="1" w:lastColumn="0" w:noHBand="0" w:noVBand="1"/>
      </w:tblPr>
      <w:tblGrid>
        <w:gridCol w:w="4635"/>
        <w:gridCol w:w="3405"/>
      </w:tblGrid>
      <w:tr w:rsidR="00B57B06" w:rsidRPr="00B57B06" w14:paraId="6D5BD655" w14:textId="77777777" w:rsidTr="00FA2855">
        <w:tc>
          <w:tcPr>
            <w:tcW w:w="4635" w:type="dxa"/>
            <w:tcBorders>
              <w:top w:val="single" w:sz="8" w:space="0" w:color="808080"/>
              <w:left w:val="single" w:sz="8" w:space="0" w:color="808080"/>
              <w:bottom w:val="single" w:sz="8" w:space="0" w:color="808080"/>
            </w:tcBorders>
            <w:shd w:val="clear" w:color="auto" w:fill="auto"/>
            <w:tcMar>
              <w:top w:w="28" w:type="dxa"/>
              <w:left w:w="28" w:type="dxa"/>
              <w:bottom w:w="28" w:type="dxa"/>
              <w:right w:w="28" w:type="dxa"/>
            </w:tcMar>
          </w:tcPr>
          <w:p w14:paraId="1F63883C" w14:textId="77777777" w:rsidR="00B57B06" w:rsidRPr="00B57B06" w:rsidRDefault="00B57B06" w:rsidP="00FA2855">
            <w:pPr>
              <w:pStyle w:val="CorpsdetexteMsoNormal"/>
              <w:pBdr>
                <w:top w:val="single" w:sz="8" w:space="1" w:color="000000"/>
                <w:left w:val="single" w:sz="8" w:space="5" w:color="000000"/>
                <w:bottom w:val="single" w:sz="8" w:space="1" w:color="000000"/>
                <w:right w:val="single" w:sz="8" w:space="5" w:color="000000"/>
              </w:pBdr>
              <w:spacing w:after="0"/>
              <w:ind w:right="57"/>
              <w:jc w:val="center"/>
              <w:rPr>
                <w:rFonts w:ascii="Trebuchet MS" w:hAnsi="Trebuchet MS"/>
                <w:b/>
                <w:sz w:val="22"/>
                <w:szCs w:val="22"/>
              </w:rPr>
            </w:pPr>
            <w:r w:rsidRPr="00B57B06">
              <w:rPr>
                <w:rFonts w:ascii="Trebuchet MS" w:hAnsi="Trebuchet MS"/>
                <w:b/>
                <w:sz w:val="22"/>
                <w:szCs w:val="22"/>
              </w:rPr>
              <w:t>Subventions</w:t>
            </w:r>
          </w:p>
        </w:tc>
        <w:tc>
          <w:tcPr>
            <w:tcW w:w="3405" w:type="dxa"/>
            <w:tcBorders>
              <w:top w:val="single" w:sz="8" w:space="0" w:color="808080"/>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486E16E0" w14:textId="77777777" w:rsidR="00B57B06" w:rsidRPr="00B57B06" w:rsidRDefault="00B57B06" w:rsidP="00FA2855">
            <w:pPr>
              <w:pStyle w:val="CorpsdetexteMsoNormal"/>
              <w:pBdr>
                <w:top w:val="single" w:sz="8" w:space="1" w:color="000000"/>
                <w:bottom w:val="single" w:sz="8" w:space="1" w:color="000000"/>
                <w:right w:val="single" w:sz="8" w:space="5" w:color="000000"/>
              </w:pBdr>
              <w:spacing w:after="0"/>
              <w:ind w:right="57"/>
              <w:jc w:val="center"/>
              <w:rPr>
                <w:rFonts w:ascii="Trebuchet MS" w:hAnsi="Trebuchet MS"/>
                <w:b/>
                <w:sz w:val="22"/>
                <w:szCs w:val="22"/>
              </w:rPr>
            </w:pPr>
            <w:r w:rsidRPr="00B57B06">
              <w:rPr>
                <w:rFonts w:ascii="Trebuchet MS" w:hAnsi="Trebuchet MS"/>
                <w:b/>
                <w:sz w:val="22"/>
                <w:szCs w:val="22"/>
              </w:rPr>
              <w:t>Durée d’amortissement préconisée</w:t>
            </w:r>
          </w:p>
          <w:p w14:paraId="4270683D" w14:textId="77777777" w:rsidR="00B57B06" w:rsidRPr="00B57B06" w:rsidRDefault="00B57B06" w:rsidP="00FA2855">
            <w:pPr>
              <w:pStyle w:val="CorpsdetexteMsoNormal"/>
              <w:pBdr>
                <w:top w:val="single" w:sz="8" w:space="1" w:color="000000"/>
                <w:bottom w:val="single" w:sz="8" w:space="1" w:color="000000"/>
                <w:right w:val="single" w:sz="8" w:space="5" w:color="000000"/>
              </w:pBdr>
              <w:spacing w:after="0"/>
              <w:ind w:right="57"/>
              <w:jc w:val="center"/>
              <w:rPr>
                <w:rFonts w:ascii="Trebuchet MS" w:hAnsi="Trebuchet MS"/>
                <w:b/>
                <w:sz w:val="22"/>
                <w:szCs w:val="22"/>
              </w:rPr>
            </w:pPr>
            <w:proofErr w:type="gramStart"/>
            <w:r w:rsidRPr="00B57B06">
              <w:rPr>
                <w:rFonts w:ascii="Trebuchet MS" w:hAnsi="Trebuchet MS"/>
                <w:b/>
                <w:sz w:val="22"/>
                <w:szCs w:val="22"/>
              </w:rPr>
              <w:t>à</w:t>
            </w:r>
            <w:proofErr w:type="gramEnd"/>
            <w:r w:rsidRPr="00B57B06">
              <w:rPr>
                <w:rFonts w:ascii="Trebuchet MS" w:hAnsi="Trebuchet MS"/>
                <w:b/>
                <w:sz w:val="22"/>
                <w:szCs w:val="22"/>
              </w:rPr>
              <w:t xml:space="preserve"> l’article R2321-1 du CGCT</w:t>
            </w:r>
          </w:p>
        </w:tc>
      </w:tr>
      <w:tr w:rsidR="00B57B06" w:rsidRPr="00B57B06" w14:paraId="39E53B03" w14:textId="77777777" w:rsidTr="00FA2855">
        <w:tc>
          <w:tcPr>
            <w:tcW w:w="4635" w:type="dxa"/>
            <w:tcBorders>
              <w:left w:val="single" w:sz="8" w:space="0" w:color="808080"/>
              <w:bottom w:val="single" w:sz="8" w:space="0" w:color="808080"/>
            </w:tcBorders>
            <w:shd w:val="clear" w:color="auto" w:fill="auto"/>
            <w:tcMar>
              <w:top w:w="28" w:type="dxa"/>
              <w:left w:w="28" w:type="dxa"/>
              <w:bottom w:w="28" w:type="dxa"/>
              <w:right w:w="28" w:type="dxa"/>
            </w:tcMar>
          </w:tcPr>
          <w:p w14:paraId="773A637A" w14:textId="77777777" w:rsidR="00B57B06" w:rsidRPr="00B57B06" w:rsidRDefault="00B57B06" w:rsidP="00FA2855">
            <w:pPr>
              <w:pStyle w:val="CorpsdetexteMsoNormal"/>
              <w:pBdr>
                <w:left w:val="single" w:sz="8" w:space="5" w:color="000000"/>
                <w:bottom w:val="single" w:sz="8" w:space="1" w:color="000000"/>
                <w:right w:val="single" w:sz="8" w:space="5" w:color="000000"/>
              </w:pBdr>
              <w:spacing w:after="0"/>
              <w:ind w:right="57"/>
              <w:jc w:val="both"/>
              <w:rPr>
                <w:rFonts w:ascii="Trebuchet MS" w:hAnsi="Trebuchet MS"/>
                <w:sz w:val="22"/>
                <w:szCs w:val="22"/>
              </w:rPr>
            </w:pPr>
            <w:r w:rsidRPr="00B57B06">
              <w:rPr>
                <w:rFonts w:ascii="Trebuchet MS" w:hAnsi="Trebuchet MS"/>
                <w:sz w:val="22"/>
                <w:szCs w:val="22"/>
              </w:rPr>
              <w:t>La subvention finance des biens</w:t>
            </w:r>
          </w:p>
          <w:p w14:paraId="16072F0B" w14:textId="77777777" w:rsidR="00B57B06" w:rsidRPr="00B57B06" w:rsidRDefault="00B57B06" w:rsidP="00FA2855">
            <w:pPr>
              <w:pStyle w:val="CorpsdetexteMsoNormal"/>
              <w:pBdr>
                <w:left w:val="single" w:sz="8" w:space="5" w:color="000000"/>
                <w:bottom w:val="single" w:sz="8" w:space="1" w:color="000000"/>
                <w:right w:val="single" w:sz="8" w:space="5" w:color="000000"/>
              </w:pBdr>
              <w:spacing w:after="0"/>
              <w:ind w:right="57"/>
              <w:jc w:val="both"/>
              <w:rPr>
                <w:rFonts w:ascii="Trebuchet MS" w:hAnsi="Trebuchet MS"/>
                <w:sz w:val="22"/>
                <w:szCs w:val="22"/>
              </w:rPr>
            </w:pPr>
            <w:proofErr w:type="gramStart"/>
            <w:r w:rsidRPr="00B57B06">
              <w:rPr>
                <w:rFonts w:ascii="Trebuchet MS" w:hAnsi="Trebuchet MS"/>
                <w:sz w:val="22"/>
                <w:szCs w:val="22"/>
              </w:rPr>
              <w:t>mobiliers</w:t>
            </w:r>
            <w:proofErr w:type="gramEnd"/>
            <w:r w:rsidRPr="00B57B06">
              <w:rPr>
                <w:rFonts w:ascii="Trebuchet MS" w:hAnsi="Trebuchet MS"/>
                <w:sz w:val="22"/>
                <w:szCs w:val="22"/>
              </w:rPr>
              <w:t>, du matériel ou des études</w:t>
            </w:r>
          </w:p>
        </w:tc>
        <w:tc>
          <w:tcPr>
            <w:tcW w:w="3405"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vAlign w:val="center"/>
          </w:tcPr>
          <w:p w14:paraId="2CA465E1" w14:textId="77777777" w:rsidR="00B57B06" w:rsidRPr="00B57B06" w:rsidRDefault="00B57B06" w:rsidP="00FA2855">
            <w:pPr>
              <w:pStyle w:val="CorpsdetexteMsoNormal"/>
              <w:pBdr>
                <w:bottom w:val="single" w:sz="8" w:space="1" w:color="000000"/>
                <w:right w:val="single" w:sz="8" w:space="5" w:color="000000"/>
              </w:pBdr>
              <w:spacing w:after="0"/>
              <w:ind w:right="57"/>
              <w:jc w:val="both"/>
              <w:rPr>
                <w:rFonts w:ascii="Trebuchet MS" w:hAnsi="Trebuchet MS"/>
                <w:sz w:val="22"/>
                <w:szCs w:val="22"/>
              </w:rPr>
            </w:pPr>
            <w:r w:rsidRPr="00B57B06">
              <w:rPr>
                <w:rFonts w:ascii="Trebuchet MS" w:hAnsi="Trebuchet MS"/>
                <w:sz w:val="22"/>
                <w:szCs w:val="22"/>
              </w:rPr>
              <w:t>5 ans</w:t>
            </w:r>
          </w:p>
        </w:tc>
      </w:tr>
      <w:tr w:rsidR="00B57B06" w:rsidRPr="00B57B06" w14:paraId="01543D43" w14:textId="77777777" w:rsidTr="00FA2855">
        <w:tc>
          <w:tcPr>
            <w:tcW w:w="4635" w:type="dxa"/>
            <w:tcBorders>
              <w:left w:val="single" w:sz="8" w:space="0" w:color="808080"/>
              <w:bottom w:val="single" w:sz="8" w:space="0" w:color="808080"/>
            </w:tcBorders>
            <w:shd w:val="clear" w:color="auto" w:fill="auto"/>
            <w:tcMar>
              <w:top w:w="28" w:type="dxa"/>
              <w:left w:w="28" w:type="dxa"/>
              <w:bottom w:w="28" w:type="dxa"/>
              <w:right w:w="28" w:type="dxa"/>
            </w:tcMar>
          </w:tcPr>
          <w:p w14:paraId="2A15A680" w14:textId="77777777" w:rsidR="00B57B06" w:rsidRPr="00B57B06" w:rsidRDefault="00B57B06" w:rsidP="00FA2855">
            <w:pPr>
              <w:pStyle w:val="CorpsdetexteMsoNormal"/>
              <w:pBdr>
                <w:left w:val="single" w:sz="8" w:space="5" w:color="000000"/>
                <w:bottom w:val="single" w:sz="8" w:space="1" w:color="000000"/>
                <w:right w:val="single" w:sz="8" w:space="5" w:color="000000"/>
              </w:pBdr>
              <w:spacing w:after="0"/>
              <w:ind w:right="57"/>
              <w:jc w:val="both"/>
              <w:rPr>
                <w:rFonts w:ascii="Trebuchet MS" w:hAnsi="Trebuchet MS"/>
                <w:sz w:val="22"/>
                <w:szCs w:val="22"/>
              </w:rPr>
            </w:pPr>
            <w:r w:rsidRPr="00B57B06">
              <w:rPr>
                <w:rFonts w:ascii="Trebuchet MS" w:hAnsi="Trebuchet MS"/>
                <w:sz w:val="22"/>
                <w:szCs w:val="22"/>
              </w:rPr>
              <w:t xml:space="preserve"> La subvention finance des biens</w:t>
            </w:r>
          </w:p>
          <w:p w14:paraId="1BA1501F" w14:textId="77777777" w:rsidR="00B57B06" w:rsidRPr="00B57B06" w:rsidRDefault="00B57B06" w:rsidP="00FA2855">
            <w:pPr>
              <w:pStyle w:val="CorpsdetexteMsoNormal"/>
              <w:pBdr>
                <w:left w:val="single" w:sz="8" w:space="5" w:color="000000"/>
                <w:bottom w:val="single" w:sz="8" w:space="1" w:color="000000"/>
                <w:right w:val="single" w:sz="8" w:space="5" w:color="000000"/>
              </w:pBdr>
              <w:spacing w:after="0"/>
              <w:ind w:right="57"/>
              <w:jc w:val="both"/>
              <w:rPr>
                <w:rFonts w:ascii="Trebuchet MS" w:hAnsi="Trebuchet MS"/>
                <w:sz w:val="22"/>
                <w:szCs w:val="22"/>
              </w:rPr>
            </w:pPr>
            <w:proofErr w:type="gramStart"/>
            <w:r w:rsidRPr="00B57B06">
              <w:rPr>
                <w:rFonts w:ascii="Trebuchet MS" w:hAnsi="Trebuchet MS"/>
                <w:sz w:val="22"/>
                <w:szCs w:val="22"/>
              </w:rPr>
              <w:t>immobiliers</w:t>
            </w:r>
            <w:proofErr w:type="gramEnd"/>
            <w:r w:rsidRPr="00B57B06">
              <w:rPr>
                <w:rFonts w:ascii="Trebuchet MS" w:hAnsi="Trebuchet MS"/>
                <w:sz w:val="22"/>
                <w:szCs w:val="22"/>
              </w:rPr>
              <w:t xml:space="preserve"> ou des installations</w:t>
            </w:r>
          </w:p>
        </w:tc>
        <w:tc>
          <w:tcPr>
            <w:tcW w:w="3405"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vAlign w:val="center"/>
          </w:tcPr>
          <w:p w14:paraId="168B8404" w14:textId="77777777" w:rsidR="00B57B06" w:rsidRPr="00B57B06" w:rsidRDefault="00B57B06" w:rsidP="00FA2855">
            <w:pPr>
              <w:pStyle w:val="CorpsdetexteMsoNormal"/>
              <w:pBdr>
                <w:bottom w:val="single" w:sz="8" w:space="1" w:color="000000"/>
                <w:right w:val="single" w:sz="8" w:space="5" w:color="000000"/>
              </w:pBdr>
              <w:spacing w:after="0"/>
              <w:ind w:right="57"/>
              <w:jc w:val="both"/>
              <w:rPr>
                <w:rFonts w:ascii="Trebuchet MS" w:hAnsi="Trebuchet MS"/>
                <w:sz w:val="22"/>
                <w:szCs w:val="22"/>
              </w:rPr>
            </w:pPr>
            <w:r w:rsidRPr="00B57B06">
              <w:rPr>
                <w:rFonts w:ascii="Trebuchet MS" w:hAnsi="Trebuchet MS"/>
                <w:sz w:val="22"/>
                <w:szCs w:val="22"/>
              </w:rPr>
              <w:t>30 ans</w:t>
            </w:r>
          </w:p>
        </w:tc>
      </w:tr>
      <w:tr w:rsidR="00B57B06" w:rsidRPr="00B57B06" w14:paraId="3DED1612" w14:textId="77777777" w:rsidTr="00FA2855">
        <w:tc>
          <w:tcPr>
            <w:tcW w:w="4635" w:type="dxa"/>
            <w:tcBorders>
              <w:left w:val="single" w:sz="8" w:space="0" w:color="808080"/>
              <w:bottom w:val="single" w:sz="8" w:space="0" w:color="808080"/>
            </w:tcBorders>
            <w:shd w:val="clear" w:color="auto" w:fill="auto"/>
            <w:tcMar>
              <w:top w:w="28" w:type="dxa"/>
              <w:left w:w="28" w:type="dxa"/>
              <w:bottom w:w="28" w:type="dxa"/>
              <w:right w:w="28" w:type="dxa"/>
            </w:tcMar>
          </w:tcPr>
          <w:p w14:paraId="17BEE279" w14:textId="77777777" w:rsidR="00B57B06" w:rsidRPr="00B57B06" w:rsidRDefault="00B57B06" w:rsidP="00FA2855">
            <w:pPr>
              <w:pStyle w:val="CorpsdetexteMsoNormal"/>
              <w:pBdr>
                <w:left w:val="single" w:sz="8" w:space="5" w:color="000000"/>
                <w:bottom w:val="single" w:sz="8" w:space="1" w:color="000000"/>
                <w:right w:val="single" w:sz="8" w:space="5" w:color="000000"/>
              </w:pBdr>
              <w:spacing w:after="0"/>
              <w:ind w:right="57"/>
              <w:jc w:val="both"/>
              <w:rPr>
                <w:rFonts w:ascii="Trebuchet MS" w:hAnsi="Trebuchet MS"/>
                <w:sz w:val="22"/>
                <w:szCs w:val="22"/>
              </w:rPr>
            </w:pPr>
            <w:r w:rsidRPr="00B57B06">
              <w:rPr>
                <w:rFonts w:ascii="Trebuchet MS" w:hAnsi="Trebuchet MS"/>
                <w:sz w:val="22"/>
                <w:szCs w:val="22"/>
              </w:rPr>
              <w:t>La subvention finance des projets</w:t>
            </w:r>
          </w:p>
          <w:p w14:paraId="1102F91A" w14:textId="77777777" w:rsidR="00B57B06" w:rsidRPr="00B57B06" w:rsidRDefault="00B57B06" w:rsidP="00FA2855">
            <w:pPr>
              <w:pStyle w:val="CorpsdetexteMsoNormal"/>
              <w:pBdr>
                <w:left w:val="single" w:sz="8" w:space="5" w:color="000000"/>
                <w:bottom w:val="single" w:sz="8" w:space="1" w:color="000000"/>
                <w:right w:val="single" w:sz="8" w:space="5" w:color="000000"/>
              </w:pBdr>
              <w:spacing w:after="0"/>
              <w:ind w:right="57"/>
              <w:jc w:val="both"/>
              <w:rPr>
                <w:rFonts w:ascii="Trebuchet MS" w:hAnsi="Trebuchet MS"/>
                <w:sz w:val="22"/>
                <w:szCs w:val="22"/>
              </w:rPr>
            </w:pPr>
            <w:proofErr w:type="gramStart"/>
            <w:r w:rsidRPr="00B57B06">
              <w:rPr>
                <w:rFonts w:ascii="Trebuchet MS" w:hAnsi="Trebuchet MS"/>
                <w:sz w:val="22"/>
                <w:szCs w:val="22"/>
              </w:rPr>
              <w:t>d'infrastructure</w:t>
            </w:r>
            <w:proofErr w:type="gramEnd"/>
            <w:r w:rsidRPr="00B57B06">
              <w:rPr>
                <w:rFonts w:ascii="Trebuchet MS" w:hAnsi="Trebuchet MS"/>
                <w:sz w:val="22"/>
                <w:szCs w:val="22"/>
              </w:rPr>
              <w:t xml:space="preserve"> d'intérêt national</w:t>
            </w:r>
          </w:p>
        </w:tc>
        <w:tc>
          <w:tcPr>
            <w:tcW w:w="3405"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vAlign w:val="center"/>
          </w:tcPr>
          <w:p w14:paraId="3A1B21D1" w14:textId="77777777" w:rsidR="00B57B06" w:rsidRPr="00B57B06" w:rsidRDefault="00B57B06" w:rsidP="00FA2855">
            <w:pPr>
              <w:pStyle w:val="CorpsdetexteMsoNormal"/>
              <w:pBdr>
                <w:bottom w:val="single" w:sz="8" w:space="1" w:color="000000"/>
                <w:right w:val="single" w:sz="8" w:space="5" w:color="000000"/>
              </w:pBdr>
              <w:spacing w:after="0"/>
              <w:ind w:right="57"/>
              <w:jc w:val="both"/>
              <w:rPr>
                <w:rFonts w:ascii="Trebuchet MS" w:hAnsi="Trebuchet MS"/>
                <w:sz w:val="22"/>
                <w:szCs w:val="22"/>
              </w:rPr>
            </w:pPr>
            <w:r w:rsidRPr="00B57B06">
              <w:rPr>
                <w:rFonts w:ascii="Trebuchet MS" w:hAnsi="Trebuchet MS"/>
                <w:sz w:val="22"/>
                <w:szCs w:val="22"/>
              </w:rPr>
              <w:t>40 ans</w:t>
            </w:r>
          </w:p>
        </w:tc>
      </w:tr>
    </w:tbl>
    <w:p w14:paraId="4B74891B" w14:textId="77777777"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 </w:t>
      </w:r>
    </w:p>
    <w:p w14:paraId="6F30C7E4" w14:textId="77777777" w:rsidR="00B57B06" w:rsidRPr="00B57B06" w:rsidRDefault="00B57B06" w:rsidP="00B57B06">
      <w:pPr>
        <w:pStyle w:val="CorpsdetexteMsoNormal"/>
        <w:spacing w:after="0"/>
        <w:ind w:right="57"/>
        <w:jc w:val="both"/>
        <w:rPr>
          <w:rFonts w:ascii="Trebuchet MS" w:hAnsi="Trebuchet MS"/>
          <w:sz w:val="22"/>
          <w:szCs w:val="22"/>
        </w:rPr>
      </w:pPr>
    </w:p>
    <w:p w14:paraId="3D71640C" w14:textId="77777777"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Extrait de l’instruction M57 :</w:t>
      </w:r>
    </w:p>
    <w:p w14:paraId="421801B1" w14:textId="77777777" w:rsidR="00B57B06" w:rsidRPr="00B57B06" w:rsidRDefault="00B57B06" w:rsidP="00B57B06">
      <w:pPr>
        <w:pStyle w:val="CorpsdetexteMsoNormal"/>
        <w:spacing w:after="0"/>
        <w:ind w:right="57"/>
        <w:jc w:val="both"/>
        <w:rPr>
          <w:rFonts w:ascii="Trebuchet MS" w:hAnsi="Trebuchet MS"/>
          <w:sz w:val="22"/>
          <w:szCs w:val="22"/>
        </w:rPr>
      </w:pPr>
    </w:p>
    <w:p w14:paraId="2CEE02FC" w14:textId="5244A092" w:rsidR="00B57B06" w:rsidRPr="00B57B06" w:rsidRDefault="00B57B06" w:rsidP="00B57B06">
      <w:pPr>
        <w:pStyle w:val="CorpsdetexteMsoNormal"/>
        <w:spacing w:after="0"/>
        <w:ind w:right="57"/>
        <w:jc w:val="both"/>
        <w:rPr>
          <w:rFonts w:ascii="Trebuchet MS" w:hAnsi="Trebuchet MS"/>
          <w:i/>
          <w:iCs/>
          <w:sz w:val="22"/>
          <w:szCs w:val="22"/>
        </w:rPr>
      </w:pPr>
      <w:r w:rsidRPr="00B57B06">
        <w:rPr>
          <w:rFonts w:ascii="Trebuchet MS" w:hAnsi="Trebuchet MS"/>
          <w:i/>
          <w:iCs/>
          <w:sz w:val="22"/>
          <w:szCs w:val="22"/>
        </w:rPr>
        <w:t>La durée d’utilité d’une subvention d’équipement versée pour l’entité</w:t>
      </w:r>
      <w:r w:rsidR="00235071">
        <w:rPr>
          <w:rFonts w:ascii="Trebuchet MS" w:hAnsi="Trebuchet MS"/>
          <w:i/>
          <w:iCs/>
          <w:sz w:val="22"/>
          <w:szCs w:val="22"/>
        </w:rPr>
        <w:t xml:space="preserve"> </w:t>
      </w:r>
      <w:r w:rsidRPr="00B57B06">
        <w:rPr>
          <w:rFonts w:ascii="Trebuchet MS" w:hAnsi="Trebuchet MS"/>
          <w:i/>
          <w:iCs/>
          <w:sz w:val="22"/>
          <w:szCs w:val="22"/>
        </w:rPr>
        <w:t>versante doit être cohérente avec celle de l’utilisation attendue de l’immobilisation in fine financée dans le respect des dispositions prévues au CGCT. Lorsque l’immobilisation financée n’est pas amortie chez le bénéficiaire de la subvention, l’entité versante retient une durée d’utilité analogue à celle qui aurait été retenue pour une même catégorie de biens. Cette durée s’inscrit dans le respect des</w:t>
      </w:r>
    </w:p>
    <w:p w14:paraId="41F54AE0" w14:textId="77777777" w:rsidR="00B57B06" w:rsidRPr="00B57B06" w:rsidRDefault="00B57B06" w:rsidP="00B57B06">
      <w:pPr>
        <w:pStyle w:val="CorpsdetexteMsoNormal"/>
        <w:spacing w:after="0"/>
        <w:ind w:right="57"/>
        <w:jc w:val="both"/>
        <w:rPr>
          <w:rFonts w:ascii="Trebuchet MS" w:hAnsi="Trebuchet MS"/>
          <w:i/>
          <w:iCs/>
          <w:sz w:val="22"/>
          <w:szCs w:val="22"/>
        </w:rPr>
      </w:pPr>
      <w:proofErr w:type="gramStart"/>
      <w:r w:rsidRPr="00B57B06">
        <w:rPr>
          <w:rFonts w:ascii="Trebuchet MS" w:hAnsi="Trebuchet MS"/>
          <w:i/>
          <w:iCs/>
          <w:sz w:val="22"/>
          <w:szCs w:val="22"/>
        </w:rPr>
        <w:t>durées</w:t>
      </w:r>
      <w:proofErr w:type="gramEnd"/>
      <w:r w:rsidRPr="00B57B06">
        <w:rPr>
          <w:rFonts w:ascii="Trebuchet MS" w:hAnsi="Trebuchet MS"/>
          <w:i/>
          <w:iCs/>
          <w:sz w:val="22"/>
          <w:szCs w:val="22"/>
        </w:rPr>
        <w:t xml:space="preserve"> d’amortissement maximales fixées par le CGCT.</w:t>
      </w:r>
    </w:p>
    <w:p w14:paraId="7A46383B" w14:textId="77777777" w:rsidR="00B57B06" w:rsidRPr="00B57B06" w:rsidRDefault="00B57B06" w:rsidP="00B57B06">
      <w:pPr>
        <w:pStyle w:val="CorpsdetexteMsoNormal"/>
        <w:spacing w:after="0"/>
        <w:ind w:right="57"/>
        <w:jc w:val="both"/>
        <w:rPr>
          <w:rFonts w:ascii="Trebuchet MS" w:hAnsi="Trebuchet MS"/>
          <w:sz w:val="22"/>
          <w:szCs w:val="22"/>
        </w:rPr>
      </w:pPr>
    </w:p>
    <w:p w14:paraId="72E82CDC" w14:textId="77777777" w:rsidR="00B57B06" w:rsidRPr="00B57B06" w:rsidRDefault="00B57B06" w:rsidP="00B57B06">
      <w:pPr>
        <w:pStyle w:val="CorpsdetexteMsoNormal"/>
        <w:spacing w:after="0"/>
        <w:ind w:right="57"/>
        <w:jc w:val="both"/>
        <w:rPr>
          <w:rFonts w:ascii="Trebuchet MS" w:hAnsi="Trebuchet MS"/>
          <w:sz w:val="22"/>
          <w:szCs w:val="22"/>
        </w:rPr>
      </w:pPr>
    </w:p>
    <w:p w14:paraId="500DF6D2" w14:textId="2DD0EC90"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Après en avoir délibéré, Madame la Maire propose :</w:t>
      </w:r>
    </w:p>
    <w:p w14:paraId="42C2BCB7" w14:textId="77777777"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 d’adopter les durées d’amortissement telles qu’elles sont indiquées dans le tableau ci-dessous</w:t>
      </w:r>
    </w:p>
    <w:p w14:paraId="43CE9DEF" w14:textId="77777777"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 de Madame la Maire de faire le nécessaire.</w:t>
      </w:r>
    </w:p>
    <w:p w14:paraId="688DB16A" w14:textId="77777777" w:rsidR="00B57B06" w:rsidRPr="00B57B06" w:rsidRDefault="00B57B06" w:rsidP="00B57B06">
      <w:pPr>
        <w:pStyle w:val="CorpsdetexteMsoNormal"/>
        <w:spacing w:after="0"/>
        <w:ind w:right="57"/>
        <w:jc w:val="both"/>
        <w:rPr>
          <w:rFonts w:ascii="Trebuchet MS" w:hAnsi="Trebuchet MS"/>
          <w:sz w:val="22"/>
          <w:szCs w:val="22"/>
        </w:rPr>
      </w:pPr>
    </w:p>
    <w:p w14:paraId="1EDC1650" w14:textId="77777777" w:rsidR="00B57B06" w:rsidRPr="00B57B06" w:rsidRDefault="00B57B06" w:rsidP="00B57B06">
      <w:pPr>
        <w:pStyle w:val="CorpsdetexteMsoNormal"/>
        <w:spacing w:after="0"/>
        <w:ind w:right="57"/>
        <w:jc w:val="both"/>
        <w:rPr>
          <w:rFonts w:ascii="Trebuchet MS" w:hAnsi="Trebuchet MS"/>
          <w:sz w:val="22"/>
          <w:szCs w:val="22"/>
        </w:rPr>
      </w:pPr>
    </w:p>
    <w:p w14:paraId="7C50B6A1" w14:textId="77777777" w:rsidR="00B57B06" w:rsidRPr="00B57B06" w:rsidRDefault="00B57B06" w:rsidP="00B57B06">
      <w:pPr>
        <w:pStyle w:val="CorpsdetexteMsoNormal"/>
        <w:spacing w:after="0"/>
        <w:ind w:right="57"/>
        <w:jc w:val="both"/>
        <w:rPr>
          <w:rFonts w:ascii="Trebuchet MS" w:hAnsi="Trebuchet MS"/>
          <w:sz w:val="22"/>
          <w:szCs w:val="22"/>
        </w:rPr>
      </w:pPr>
    </w:p>
    <w:tbl>
      <w:tblPr>
        <w:tblW w:w="8040" w:type="dxa"/>
        <w:tblLayout w:type="fixed"/>
        <w:tblCellMar>
          <w:left w:w="10" w:type="dxa"/>
          <w:right w:w="10" w:type="dxa"/>
        </w:tblCellMar>
        <w:tblLook w:val="04A0" w:firstRow="1" w:lastRow="0" w:firstColumn="1" w:lastColumn="0" w:noHBand="0" w:noVBand="1"/>
      </w:tblPr>
      <w:tblGrid>
        <w:gridCol w:w="4526"/>
        <w:gridCol w:w="3514"/>
      </w:tblGrid>
      <w:tr w:rsidR="00B57B06" w:rsidRPr="00B57B06" w14:paraId="43140325" w14:textId="77777777" w:rsidTr="00B57B06">
        <w:tc>
          <w:tcPr>
            <w:tcW w:w="4526" w:type="dxa"/>
            <w:tcBorders>
              <w:top w:val="single" w:sz="8" w:space="0" w:color="808080"/>
              <w:left w:val="single" w:sz="8" w:space="0" w:color="808080"/>
              <w:bottom w:val="single" w:sz="8" w:space="0" w:color="808080"/>
            </w:tcBorders>
            <w:shd w:val="clear" w:color="auto" w:fill="auto"/>
            <w:tcMar>
              <w:top w:w="28" w:type="dxa"/>
              <w:left w:w="28" w:type="dxa"/>
              <w:bottom w:w="28" w:type="dxa"/>
              <w:right w:w="28" w:type="dxa"/>
            </w:tcMar>
          </w:tcPr>
          <w:p w14:paraId="3F7B27D6" w14:textId="77777777" w:rsidR="00B57B06" w:rsidRPr="00B57B06" w:rsidRDefault="00B57B06" w:rsidP="00FA2855">
            <w:pPr>
              <w:pStyle w:val="CorpsdetexteMsoNormal"/>
              <w:pBdr>
                <w:top w:val="single" w:sz="8" w:space="1" w:color="000000"/>
                <w:left w:val="single" w:sz="8" w:space="5" w:color="000000"/>
                <w:bottom w:val="single" w:sz="8" w:space="1" w:color="000000"/>
                <w:right w:val="single" w:sz="8" w:space="5" w:color="000000"/>
              </w:pBdr>
              <w:spacing w:after="0"/>
              <w:ind w:right="57"/>
              <w:jc w:val="center"/>
              <w:rPr>
                <w:rFonts w:ascii="Trebuchet MS" w:hAnsi="Trebuchet MS"/>
                <w:b/>
                <w:sz w:val="22"/>
                <w:szCs w:val="22"/>
              </w:rPr>
            </w:pPr>
            <w:r w:rsidRPr="00B57B06">
              <w:rPr>
                <w:rFonts w:ascii="Trebuchet MS" w:hAnsi="Trebuchet MS"/>
                <w:b/>
                <w:sz w:val="22"/>
                <w:szCs w:val="22"/>
              </w:rPr>
              <w:t>Subventions</w:t>
            </w:r>
          </w:p>
        </w:tc>
        <w:tc>
          <w:tcPr>
            <w:tcW w:w="3514" w:type="dxa"/>
            <w:tcBorders>
              <w:top w:val="single" w:sz="8" w:space="0" w:color="808080"/>
              <w:left w:val="single" w:sz="8" w:space="0" w:color="808080"/>
              <w:bottom w:val="single" w:sz="8" w:space="0" w:color="808080"/>
              <w:right w:val="single" w:sz="8" w:space="0" w:color="808080"/>
            </w:tcBorders>
            <w:shd w:val="clear" w:color="auto" w:fill="auto"/>
            <w:tcMar>
              <w:top w:w="28" w:type="dxa"/>
              <w:left w:w="28" w:type="dxa"/>
              <w:bottom w:w="28" w:type="dxa"/>
              <w:right w:w="28" w:type="dxa"/>
            </w:tcMar>
          </w:tcPr>
          <w:p w14:paraId="72B42590" w14:textId="77777777" w:rsidR="00B57B06" w:rsidRPr="00B57B06" w:rsidRDefault="00B57B06" w:rsidP="00FA2855">
            <w:pPr>
              <w:pStyle w:val="CorpsdetexteMsoNormal"/>
              <w:pBdr>
                <w:top w:val="single" w:sz="8" w:space="1" w:color="000000"/>
                <w:bottom w:val="single" w:sz="8" w:space="1" w:color="000000"/>
                <w:right w:val="single" w:sz="8" w:space="5" w:color="000000"/>
              </w:pBdr>
              <w:spacing w:after="0"/>
              <w:ind w:right="57"/>
              <w:jc w:val="center"/>
              <w:rPr>
                <w:rFonts w:ascii="Trebuchet MS" w:hAnsi="Trebuchet MS"/>
                <w:b/>
                <w:sz w:val="22"/>
                <w:szCs w:val="22"/>
              </w:rPr>
            </w:pPr>
            <w:r w:rsidRPr="00B57B06">
              <w:rPr>
                <w:rFonts w:ascii="Trebuchet MS" w:hAnsi="Trebuchet MS"/>
                <w:b/>
                <w:sz w:val="22"/>
                <w:szCs w:val="22"/>
              </w:rPr>
              <w:t>Durée d’amortissement prévue</w:t>
            </w:r>
          </w:p>
          <w:p w14:paraId="041209F1" w14:textId="77777777" w:rsidR="00B57B06" w:rsidRPr="00B57B06" w:rsidRDefault="00B57B06" w:rsidP="00FA2855">
            <w:pPr>
              <w:pStyle w:val="CorpsdetexteMsoNormal"/>
              <w:pBdr>
                <w:top w:val="single" w:sz="8" w:space="1" w:color="000000"/>
                <w:bottom w:val="single" w:sz="8" w:space="1" w:color="000000"/>
                <w:right w:val="single" w:sz="8" w:space="5" w:color="000000"/>
              </w:pBdr>
              <w:spacing w:after="0"/>
              <w:ind w:right="57"/>
              <w:jc w:val="center"/>
              <w:rPr>
                <w:rFonts w:ascii="Trebuchet MS" w:hAnsi="Trebuchet MS"/>
                <w:b/>
                <w:sz w:val="22"/>
                <w:szCs w:val="22"/>
              </w:rPr>
            </w:pPr>
            <w:proofErr w:type="gramStart"/>
            <w:r w:rsidRPr="00B57B06">
              <w:rPr>
                <w:rFonts w:ascii="Trebuchet MS" w:hAnsi="Trebuchet MS"/>
                <w:b/>
                <w:sz w:val="22"/>
                <w:szCs w:val="22"/>
              </w:rPr>
              <w:t>à</w:t>
            </w:r>
            <w:proofErr w:type="gramEnd"/>
            <w:r w:rsidRPr="00B57B06">
              <w:rPr>
                <w:rFonts w:ascii="Trebuchet MS" w:hAnsi="Trebuchet MS"/>
                <w:b/>
                <w:sz w:val="22"/>
                <w:szCs w:val="22"/>
              </w:rPr>
              <w:t xml:space="preserve"> l’article R2321-1 du CGCT</w:t>
            </w:r>
          </w:p>
        </w:tc>
      </w:tr>
      <w:tr w:rsidR="00B57B06" w:rsidRPr="00B57B06" w14:paraId="5EA5FA4B" w14:textId="77777777" w:rsidTr="00B57B06">
        <w:tc>
          <w:tcPr>
            <w:tcW w:w="4526" w:type="dxa"/>
            <w:tcBorders>
              <w:left w:val="single" w:sz="8" w:space="0" w:color="808080"/>
              <w:bottom w:val="single" w:sz="8" w:space="0" w:color="808080"/>
            </w:tcBorders>
            <w:shd w:val="clear" w:color="auto" w:fill="auto"/>
            <w:tcMar>
              <w:top w:w="28" w:type="dxa"/>
              <w:left w:w="28" w:type="dxa"/>
              <w:bottom w:w="28" w:type="dxa"/>
              <w:right w:w="28" w:type="dxa"/>
            </w:tcMar>
          </w:tcPr>
          <w:p w14:paraId="71C97CCD" w14:textId="77777777" w:rsidR="00B57B06" w:rsidRPr="00B57B06" w:rsidRDefault="00B57B06" w:rsidP="00FA2855">
            <w:pPr>
              <w:pStyle w:val="CorpsdetexteMsoNormal"/>
              <w:pBdr>
                <w:left w:val="single" w:sz="8" w:space="5" w:color="000000"/>
                <w:bottom w:val="single" w:sz="8" w:space="1" w:color="000000"/>
                <w:right w:val="single" w:sz="8" w:space="5" w:color="000000"/>
              </w:pBdr>
              <w:spacing w:after="0"/>
              <w:ind w:right="57"/>
              <w:jc w:val="both"/>
              <w:rPr>
                <w:rFonts w:ascii="Trebuchet MS" w:hAnsi="Trebuchet MS"/>
                <w:sz w:val="22"/>
                <w:szCs w:val="22"/>
              </w:rPr>
            </w:pPr>
            <w:r w:rsidRPr="00B57B06">
              <w:rPr>
                <w:rFonts w:ascii="Trebuchet MS" w:hAnsi="Trebuchet MS"/>
                <w:sz w:val="22"/>
                <w:szCs w:val="22"/>
              </w:rPr>
              <w:t>La subvention finance des biens</w:t>
            </w:r>
          </w:p>
          <w:p w14:paraId="59C5C6EC" w14:textId="77777777" w:rsidR="00B57B06" w:rsidRPr="00B57B06" w:rsidRDefault="00B57B06" w:rsidP="00FA2855">
            <w:pPr>
              <w:pStyle w:val="CorpsdetexteMsoNormal"/>
              <w:pBdr>
                <w:left w:val="single" w:sz="8" w:space="5" w:color="000000"/>
                <w:bottom w:val="single" w:sz="8" w:space="1" w:color="000000"/>
                <w:right w:val="single" w:sz="8" w:space="5" w:color="000000"/>
              </w:pBdr>
              <w:spacing w:after="0"/>
              <w:ind w:right="57"/>
              <w:jc w:val="both"/>
              <w:rPr>
                <w:rFonts w:ascii="Trebuchet MS" w:hAnsi="Trebuchet MS"/>
                <w:sz w:val="22"/>
                <w:szCs w:val="22"/>
              </w:rPr>
            </w:pPr>
            <w:proofErr w:type="gramStart"/>
            <w:r w:rsidRPr="00B57B06">
              <w:rPr>
                <w:rFonts w:ascii="Trebuchet MS" w:hAnsi="Trebuchet MS"/>
                <w:sz w:val="22"/>
                <w:szCs w:val="22"/>
              </w:rPr>
              <w:t>mobiliers</w:t>
            </w:r>
            <w:proofErr w:type="gramEnd"/>
            <w:r w:rsidRPr="00B57B06">
              <w:rPr>
                <w:rFonts w:ascii="Trebuchet MS" w:hAnsi="Trebuchet MS"/>
                <w:sz w:val="22"/>
                <w:szCs w:val="22"/>
              </w:rPr>
              <w:t>, du matériel ou des études</w:t>
            </w:r>
          </w:p>
        </w:tc>
        <w:tc>
          <w:tcPr>
            <w:tcW w:w="351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vAlign w:val="center"/>
          </w:tcPr>
          <w:p w14:paraId="136D2EB8" w14:textId="4A14E286" w:rsidR="00B57B06" w:rsidRPr="00B57B06" w:rsidRDefault="00B57B06" w:rsidP="00FA2855">
            <w:pPr>
              <w:pStyle w:val="CorpsdetexteMsoNormal"/>
              <w:pBdr>
                <w:bottom w:val="single" w:sz="8" w:space="1" w:color="000000"/>
                <w:right w:val="single" w:sz="8" w:space="5" w:color="000000"/>
              </w:pBdr>
              <w:spacing w:after="0"/>
              <w:ind w:right="57"/>
              <w:jc w:val="both"/>
              <w:rPr>
                <w:rFonts w:ascii="Trebuchet MS" w:hAnsi="Trebuchet MS"/>
                <w:sz w:val="22"/>
                <w:szCs w:val="22"/>
                <w:shd w:val="clear" w:color="auto" w:fill="FFFF00"/>
              </w:rPr>
            </w:pPr>
            <w:r w:rsidRPr="00B57B06">
              <w:rPr>
                <w:rFonts w:ascii="Trebuchet MS" w:hAnsi="Trebuchet MS"/>
                <w:sz w:val="22"/>
                <w:szCs w:val="22"/>
              </w:rPr>
              <w:t>5 ans</w:t>
            </w:r>
          </w:p>
        </w:tc>
      </w:tr>
      <w:tr w:rsidR="00B57B06" w:rsidRPr="00B57B06" w14:paraId="5EA594C1" w14:textId="77777777" w:rsidTr="00B57B06">
        <w:tc>
          <w:tcPr>
            <w:tcW w:w="4526" w:type="dxa"/>
            <w:tcBorders>
              <w:left w:val="single" w:sz="8" w:space="0" w:color="808080"/>
              <w:bottom w:val="single" w:sz="8" w:space="0" w:color="808080"/>
            </w:tcBorders>
            <w:shd w:val="clear" w:color="auto" w:fill="auto"/>
            <w:tcMar>
              <w:top w:w="28" w:type="dxa"/>
              <w:left w:w="28" w:type="dxa"/>
              <w:bottom w:w="28" w:type="dxa"/>
              <w:right w:w="28" w:type="dxa"/>
            </w:tcMar>
          </w:tcPr>
          <w:p w14:paraId="20800AF4" w14:textId="77777777" w:rsidR="00B57B06" w:rsidRPr="00B57B06" w:rsidRDefault="00B57B06" w:rsidP="00FA2855">
            <w:pPr>
              <w:pStyle w:val="CorpsdetexteMsoNormal"/>
              <w:pBdr>
                <w:left w:val="single" w:sz="8" w:space="5" w:color="000000"/>
                <w:bottom w:val="single" w:sz="8" w:space="1" w:color="000000"/>
                <w:right w:val="single" w:sz="8" w:space="5" w:color="000000"/>
              </w:pBdr>
              <w:spacing w:after="0"/>
              <w:ind w:right="57"/>
              <w:jc w:val="both"/>
              <w:rPr>
                <w:rFonts w:ascii="Trebuchet MS" w:hAnsi="Trebuchet MS"/>
                <w:sz w:val="22"/>
                <w:szCs w:val="22"/>
              </w:rPr>
            </w:pPr>
            <w:r w:rsidRPr="00B57B06">
              <w:rPr>
                <w:rFonts w:ascii="Trebuchet MS" w:hAnsi="Trebuchet MS"/>
                <w:sz w:val="22"/>
                <w:szCs w:val="22"/>
              </w:rPr>
              <w:t xml:space="preserve"> La subvention finance des biens</w:t>
            </w:r>
          </w:p>
          <w:p w14:paraId="6B310835" w14:textId="77777777" w:rsidR="00B57B06" w:rsidRPr="00B57B06" w:rsidRDefault="00B57B06" w:rsidP="00FA2855">
            <w:pPr>
              <w:pStyle w:val="CorpsdetexteMsoNormal"/>
              <w:pBdr>
                <w:left w:val="single" w:sz="8" w:space="5" w:color="000000"/>
                <w:bottom w:val="single" w:sz="8" w:space="1" w:color="000000"/>
                <w:right w:val="single" w:sz="8" w:space="5" w:color="000000"/>
              </w:pBdr>
              <w:spacing w:after="0"/>
              <w:ind w:right="57"/>
              <w:jc w:val="both"/>
              <w:rPr>
                <w:rFonts w:ascii="Trebuchet MS" w:hAnsi="Trebuchet MS"/>
                <w:sz w:val="22"/>
                <w:szCs w:val="22"/>
              </w:rPr>
            </w:pPr>
            <w:proofErr w:type="gramStart"/>
            <w:r w:rsidRPr="00B57B06">
              <w:rPr>
                <w:rFonts w:ascii="Trebuchet MS" w:hAnsi="Trebuchet MS"/>
                <w:sz w:val="22"/>
                <w:szCs w:val="22"/>
              </w:rPr>
              <w:t>immobiliers</w:t>
            </w:r>
            <w:proofErr w:type="gramEnd"/>
            <w:r w:rsidRPr="00B57B06">
              <w:rPr>
                <w:rFonts w:ascii="Trebuchet MS" w:hAnsi="Trebuchet MS"/>
                <w:sz w:val="22"/>
                <w:szCs w:val="22"/>
              </w:rPr>
              <w:t xml:space="preserve"> ou des installations</w:t>
            </w:r>
          </w:p>
        </w:tc>
        <w:tc>
          <w:tcPr>
            <w:tcW w:w="351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vAlign w:val="center"/>
          </w:tcPr>
          <w:p w14:paraId="5314C3BA" w14:textId="77777777" w:rsidR="00B57B06" w:rsidRPr="00B57B06" w:rsidRDefault="00B57B06" w:rsidP="00FA2855">
            <w:pPr>
              <w:pStyle w:val="CorpsdetexteMsoNormal"/>
              <w:pBdr>
                <w:bottom w:val="single" w:sz="8" w:space="1" w:color="000000"/>
                <w:right w:val="single" w:sz="8" w:space="5" w:color="000000"/>
              </w:pBdr>
              <w:spacing w:after="0"/>
              <w:ind w:right="57"/>
              <w:jc w:val="both"/>
              <w:rPr>
                <w:rFonts w:ascii="Trebuchet MS" w:hAnsi="Trebuchet MS"/>
                <w:sz w:val="22"/>
                <w:szCs w:val="22"/>
                <w:shd w:val="clear" w:color="auto" w:fill="FFFF00"/>
              </w:rPr>
            </w:pPr>
            <w:r w:rsidRPr="00B57B06">
              <w:rPr>
                <w:rFonts w:ascii="Trebuchet MS" w:hAnsi="Trebuchet MS"/>
                <w:sz w:val="22"/>
                <w:szCs w:val="22"/>
              </w:rPr>
              <w:t>30 ans</w:t>
            </w:r>
          </w:p>
        </w:tc>
      </w:tr>
      <w:tr w:rsidR="00B57B06" w:rsidRPr="00B57B06" w14:paraId="1CAA3ED3" w14:textId="77777777" w:rsidTr="00B57B06">
        <w:tc>
          <w:tcPr>
            <w:tcW w:w="4526" w:type="dxa"/>
            <w:tcBorders>
              <w:left w:val="single" w:sz="8" w:space="0" w:color="808080"/>
              <w:bottom w:val="single" w:sz="8" w:space="0" w:color="808080"/>
            </w:tcBorders>
            <w:shd w:val="clear" w:color="auto" w:fill="auto"/>
            <w:tcMar>
              <w:top w:w="28" w:type="dxa"/>
              <w:left w:w="28" w:type="dxa"/>
              <w:bottom w:w="28" w:type="dxa"/>
              <w:right w:w="28" w:type="dxa"/>
            </w:tcMar>
          </w:tcPr>
          <w:p w14:paraId="11489652" w14:textId="77777777" w:rsidR="00B57B06" w:rsidRPr="00B57B06" w:rsidRDefault="00B57B06" w:rsidP="00FA2855">
            <w:pPr>
              <w:pStyle w:val="CorpsdetexteMsoNormal"/>
              <w:pBdr>
                <w:left w:val="single" w:sz="8" w:space="5" w:color="000000"/>
                <w:bottom w:val="single" w:sz="8" w:space="1" w:color="000000"/>
                <w:right w:val="single" w:sz="8" w:space="5" w:color="000000"/>
              </w:pBdr>
              <w:spacing w:after="0"/>
              <w:ind w:right="57"/>
              <w:jc w:val="both"/>
              <w:rPr>
                <w:rFonts w:ascii="Trebuchet MS" w:hAnsi="Trebuchet MS"/>
                <w:sz w:val="22"/>
                <w:szCs w:val="22"/>
              </w:rPr>
            </w:pPr>
            <w:r w:rsidRPr="00B57B06">
              <w:rPr>
                <w:rFonts w:ascii="Trebuchet MS" w:hAnsi="Trebuchet MS"/>
                <w:sz w:val="22"/>
                <w:szCs w:val="22"/>
              </w:rPr>
              <w:t>La subvention finance des projets</w:t>
            </w:r>
          </w:p>
          <w:p w14:paraId="28BB71FA" w14:textId="77777777" w:rsidR="00B57B06" w:rsidRPr="00B57B06" w:rsidRDefault="00B57B06" w:rsidP="00FA2855">
            <w:pPr>
              <w:pStyle w:val="CorpsdetexteMsoNormal"/>
              <w:pBdr>
                <w:left w:val="single" w:sz="8" w:space="5" w:color="000000"/>
                <w:bottom w:val="single" w:sz="8" w:space="1" w:color="000000"/>
                <w:right w:val="single" w:sz="8" w:space="5" w:color="000000"/>
              </w:pBdr>
              <w:spacing w:after="0"/>
              <w:ind w:right="57"/>
              <w:jc w:val="both"/>
              <w:rPr>
                <w:rFonts w:ascii="Trebuchet MS" w:hAnsi="Trebuchet MS"/>
                <w:sz w:val="22"/>
                <w:szCs w:val="22"/>
              </w:rPr>
            </w:pPr>
            <w:proofErr w:type="gramStart"/>
            <w:r w:rsidRPr="00B57B06">
              <w:rPr>
                <w:rFonts w:ascii="Trebuchet MS" w:hAnsi="Trebuchet MS"/>
                <w:sz w:val="22"/>
                <w:szCs w:val="22"/>
              </w:rPr>
              <w:t>d'infrastructure</w:t>
            </w:r>
            <w:proofErr w:type="gramEnd"/>
            <w:r w:rsidRPr="00B57B06">
              <w:rPr>
                <w:rFonts w:ascii="Trebuchet MS" w:hAnsi="Trebuchet MS"/>
                <w:sz w:val="22"/>
                <w:szCs w:val="22"/>
              </w:rPr>
              <w:t xml:space="preserve"> d'intérêt national</w:t>
            </w:r>
          </w:p>
        </w:tc>
        <w:tc>
          <w:tcPr>
            <w:tcW w:w="3514" w:type="dxa"/>
            <w:tcBorders>
              <w:left w:val="single" w:sz="8" w:space="0" w:color="808080"/>
              <w:bottom w:val="single" w:sz="8" w:space="0" w:color="808080"/>
              <w:right w:val="single" w:sz="8" w:space="0" w:color="808080"/>
            </w:tcBorders>
            <w:shd w:val="clear" w:color="auto" w:fill="auto"/>
            <w:tcMar>
              <w:top w:w="28" w:type="dxa"/>
              <w:left w:w="28" w:type="dxa"/>
              <w:bottom w:w="28" w:type="dxa"/>
              <w:right w:w="28" w:type="dxa"/>
            </w:tcMar>
            <w:vAlign w:val="center"/>
          </w:tcPr>
          <w:p w14:paraId="3A104169" w14:textId="77777777" w:rsidR="00B57B06" w:rsidRPr="00B57B06" w:rsidRDefault="00B57B06" w:rsidP="00FA2855">
            <w:pPr>
              <w:pStyle w:val="CorpsdetexteMsoNormal"/>
              <w:pBdr>
                <w:bottom w:val="single" w:sz="8" w:space="1" w:color="000000"/>
                <w:right w:val="single" w:sz="8" w:space="5" w:color="000000"/>
              </w:pBdr>
              <w:spacing w:after="0"/>
              <w:ind w:right="57"/>
              <w:jc w:val="both"/>
              <w:rPr>
                <w:rFonts w:ascii="Trebuchet MS" w:hAnsi="Trebuchet MS"/>
                <w:sz w:val="22"/>
                <w:szCs w:val="22"/>
              </w:rPr>
            </w:pPr>
            <w:r w:rsidRPr="00B57B06">
              <w:rPr>
                <w:rFonts w:ascii="Trebuchet MS" w:hAnsi="Trebuchet MS"/>
                <w:sz w:val="22"/>
                <w:szCs w:val="22"/>
              </w:rPr>
              <w:t>40 ans</w:t>
            </w:r>
          </w:p>
        </w:tc>
      </w:tr>
    </w:tbl>
    <w:p w14:paraId="4A38EAC9" w14:textId="77777777"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 </w:t>
      </w:r>
    </w:p>
    <w:p w14:paraId="0493FB76" w14:textId="77777777" w:rsidR="00B57B06" w:rsidRPr="00B57B06" w:rsidRDefault="00B57B06" w:rsidP="00B57B06">
      <w:pPr>
        <w:pStyle w:val="CorpsdetexteMsoNormal"/>
        <w:spacing w:after="0"/>
        <w:ind w:right="57"/>
        <w:jc w:val="both"/>
        <w:rPr>
          <w:rFonts w:ascii="Trebuchet MS" w:hAnsi="Trebuchet MS"/>
          <w:sz w:val="22"/>
          <w:szCs w:val="22"/>
        </w:rPr>
      </w:pPr>
    </w:p>
    <w:p w14:paraId="3C229A8F" w14:textId="67680A7D"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Il est proposé de fixer à 1000 € TTC le seuil unitaire des subventions de moindre valeur en deçà duquel l’amortissement est pratiqué sur 1 an.</w:t>
      </w:r>
    </w:p>
    <w:p w14:paraId="16903EBD" w14:textId="77777777" w:rsidR="00B57B06" w:rsidRPr="00B57B06" w:rsidRDefault="00B57B06" w:rsidP="00B57B06">
      <w:pPr>
        <w:pStyle w:val="CorpsdetexteMsoNormal"/>
        <w:spacing w:after="0"/>
        <w:ind w:right="57"/>
        <w:jc w:val="both"/>
        <w:rPr>
          <w:rFonts w:ascii="Trebuchet MS" w:hAnsi="Trebuchet MS"/>
          <w:sz w:val="22"/>
          <w:szCs w:val="22"/>
        </w:rPr>
      </w:pPr>
    </w:p>
    <w:p w14:paraId="36C38385" w14:textId="77777777" w:rsidR="00B57B06" w:rsidRPr="00B57B06" w:rsidRDefault="00B57B06" w:rsidP="00B57B06">
      <w:pPr>
        <w:pStyle w:val="CorpsdetexteMsoNormal"/>
        <w:spacing w:after="0"/>
        <w:ind w:right="57"/>
        <w:jc w:val="both"/>
        <w:rPr>
          <w:rFonts w:ascii="Trebuchet MS" w:hAnsi="Trebuchet MS"/>
          <w:sz w:val="22"/>
          <w:szCs w:val="22"/>
        </w:rPr>
      </w:pPr>
    </w:p>
    <w:p w14:paraId="05995B43" w14:textId="5BDC0B2D" w:rsidR="00B57B06" w:rsidRPr="00B57B06" w:rsidRDefault="00B57B06" w:rsidP="00B57B06">
      <w:pPr>
        <w:pStyle w:val="CorpsdetexteMsoNormal"/>
        <w:spacing w:after="0"/>
        <w:ind w:right="57"/>
        <w:jc w:val="both"/>
        <w:rPr>
          <w:rFonts w:ascii="Trebuchet MS" w:hAnsi="Trebuchet MS"/>
          <w:sz w:val="22"/>
          <w:szCs w:val="22"/>
        </w:rPr>
      </w:pPr>
      <w:r w:rsidRPr="00B57B06">
        <w:rPr>
          <w:rFonts w:ascii="Trebuchet MS" w:hAnsi="Trebuchet MS"/>
          <w:sz w:val="22"/>
          <w:szCs w:val="22"/>
        </w:rPr>
        <w:t xml:space="preserve"> Ce qui est approuvé à l’unanimité par le Conseil </w:t>
      </w:r>
      <w:r w:rsidR="0053218B">
        <w:rPr>
          <w:rFonts w:ascii="Trebuchet MS" w:hAnsi="Trebuchet MS"/>
          <w:sz w:val="22"/>
          <w:szCs w:val="22"/>
        </w:rPr>
        <w:t>m</w:t>
      </w:r>
      <w:r w:rsidRPr="00B57B06">
        <w:rPr>
          <w:rFonts w:ascii="Trebuchet MS" w:hAnsi="Trebuchet MS"/>
          <w:sz w:val="22"/>
          <w:szCs w:val="22"/>
        </w:rPr>
        <w:t>unicipal.</w:t>
      </w:r>
    </w:p>
    <w:p w14:paraId="44488CDB" w14:textId="77777777" w:rsidR="003A5D0E" w:rsidRDefault="003A5D0E" w:rsidP="003A5D0E">
      <w:pPr>
        <w:spacing w:line="254" w:lineRule="auto"/>
        <w:ind w:left="426" w:right="144"/>
        <w:jc w:val="both"/>
        <w:rPr>
          <w:rFonts w:ascii="Trebuchet MS" w:hAnsi="Trebuchet MS"/>
          <w:color w:val="000000" w:themeColor="text1"/>
          <w:spacing w:val="-8"/>
          <w:kern w:val="24"/>
          <w:sz w:val="22"/>
          <w:szCs w:val="22"/>
        </w:rPr>
      </w:pPr>
    </w:p>
    <w:p w14:paraId="5FD7C336" w14:textId="77777777" w:rsidR="003A5D0E" w:rsidRDefault="003A5D0E" w:rsidP="003A5D0E">
      <w:pPr>
        <w:spacing w:line="254" w:lineRule="auto"/>
        <w:ind w:left="426" w:right="144"/>
        <w:jc w:val="both"/>
        <w:rPr>
          <w:rFonts w:ascii="Trebuchet MS" w:hAnsi="Trebuchet MS"/>
          <w:color w:val="000000" w:themeColor="text1"/>
          <w:spacing w:val="-8"/>
          <w:kern w:val="24"/>
          <w:sz w:val="22"/>
          <w:szCs w:val="22"/>
        </w:rPr>
      </w:pPr>
    </w:p>
    <w:p w14:paraId="1CD6292F" w14:textId="77777777" w:rsidR="003A5D0E" w:rsidRDefault="003A5D0E" w:rsidP="003A5D0E">
      <w:pPr>
        <w:spacing w:line="254" w:lineRule="auto"/>
        <w:ind w:left="426" w:right="144"/>
        <w:jc w:val="both"/>
        <w:rPr>
          <w:rFonts w:ascii="Trebuchet MS" w:hAnsi="Trebuchet MS"/>
          <w:color w:val="000000" w:themeColor="text1"/>
          <w:spacing w:val="-8"/>
          <w:kern w:val="24"/>
          <w:sz w:val="22"/>
          <w:szCs w:val="22"/>
        </w:rPr>
      </w:pPr>
    </w:p>
    <w:p w14:paraId="58123A08" w14:textId="77777777" w:rsidR="00B57B06" w:rsidRDefault="00B57B06" w:rsidP="00B57B06">
      <w:pPr>
        <w:pStyle w:val="Standard"/>
        <w:spacing w:line="228" w:lineRule="auto"/>
        <w:rPr>
          <w:rFonts w:ascii="Trebuchet MS" w:hAnsi="Trebuchet MS" w:cstheme="minorHAnsi"/>
          <w:b/>
          <w:bCs/>
          <w:sz w:val="22"/>
          <w:szCs w:val="22"/>
          <w:u w:val="single"/>
        </w:rPr>
      </w:pPr>
      <w:r>
        <w:rPr>
          <w:rFonts w:ascii="Trebuchet MS" w:hAnsi="Trebuchet MS" w:cstheme="minorHAnsi"/>
          <w:b/>
          <w:bCs/>
          <w:sz w:val="22"/>
          <w:szCs w:val="22"/>
          <w:u w:val="single"/>
        </w:rPr>
        <w:t>Décision modificative budget M57</w:t>
      </w:r>
    </w:p>
    <w:p w14:paraId="27B29443" w14:textId="77777777" w:rsidR="00B57B06" w:rsidRPr="00B57B06" w:rsidRDefault="00B57B06" w:rsidP="00B57B06">
      <w:pPr>
        <w:pStyle w:val="Standard"/>
        <w:spacing w:line="228" w:lineRule="auto"/>
        <w:rPr>
          <w:rFonts w:ascii="Trebuchet MS" w:hAnsi="Trebuchet MS" w:cstheme="minorHAnsi"/>
          <w:i/>
          <w:iCs/>
          <w:sz w:val="22"/>
          <w:szCs w:val="22"/>
          <w:u w:val="single"/>
        </w:rPr>
      </w:pPr>
      <w:r w:rsidRPr="00B57B06">
        <w:rPr>
          <w:rFonts w:ascii="Trebuchet MS" w:hAnsi="Trebuchet MS" w:cstheme="minorHAnsi"/>
          <w:i/>
          <w:iCs/>
          <w:sz w:val="22"/>
          <w:szCs w:val="22"/>
          <w:u w:val="single"/>
        </w:rPr>
        <w:t xml:space="preserve">2024.07.06  </w:t>
      </w:r>
    </w:p>
    <w:p w14:paraId="741DA98F" w14:textId="77777777" w:rsidR="00A67DB3" w:rsidRDefault="00A67DB3" w:rsidP="002E28E3">
      <w:pPr>
        <w:spacing w:line="228" w:lineRule="auto"/>
        <w:ind w:firstLine="9"/>
        <w:jc w:val="both"/>
        <w:rPr>
          <w:rFonts w:ascii="Trebuchet MS" w:hAnsi="Trebuchet MS" w:cstheme="minorHAnsi"/>
          <w:bCs/>
          <w:sz w:val="22"/>
          <w:szCs w:val="22"/>
        </w:rPr>
      </w:pPr>
    </w:p>
    <w:p w14:paraId="4C98E96F" w14:textId="10CE127A" w:rsidR="00B57B06" w:rsidRPr="00B57B06" w:rsidRDefault="00B57B06" w:rsidP="00B57B06">
      <w:pPr>
        <w:pStyle w:val="max-w-3xl"/>
        <w:jc w:val="both"/>
        <w:rPr>
          <w:rFonts w:ascii="Trebuchet MS" w:hAnsi="Trebuchet MS"/>
          <w:color w:val="000000" w:themeColor="text1"/>
          <w:sz w:val="22"/>
          <w:szCs w:val="22"/>
        </w:rPr>
      </w:pPr>
      <w:r w:rsidRPr="00B57B06">
        <w:rPr>
          <w:rFonts w:ascii="Trebuchet MS" w:hAnsi="Trebuchet MS"/>
          <w:color w:val="000000" w:themeColor="text1"/>
          <w:sz w:val="22"/>
          <w:szCs w:val="22"/>
        </w:rPr>
        <w:t xml:space="preserve">Vu le Budget </w:t>
      </w:r>
      <w:r w:rsidR="00235071">
        <w:rPr>
          <w:rFonts w:ascii="Trebuchet MS" w:hAnsi="Trebuchet MS"/>
          <w:color w:val="000000" w:themeColor="text1"/>
          <w:sz w:val="22"/>
          <w:szCs w:val="22"/>
        </w:rPr>
        <w:t>p</w:t>
      </w:r>
      <w:r w:rsidRPr="00B57B06">
        <w:rPr>
          <w:rFonts w:ascii="Trebuchet MS" w:hAnsi="Trebuchet MS"/>
          <w:color w:val="000000" w:themeColor="text1"/>
          <w:sz w:val="22"/>
          <w:szCs w:val="22"/>
        </w:rPr>
        <w:t xml:space="preserve">rimitif </w:t>
      </w:r>
      <w:r w:rsidR="00235071">
        <w:rPr>
          <w:rFonts w:ascii="Trebuchet MS" w:hAnsi="Trebuchet MS"/>
          <w:color w:val="000000" w:themeColor="text1"/>
          <w:sz w:val="22"/>
          <w:szCs w:val="22"/>
        </w:rPr>
        <w:t>g</w:t>
      </w:r>
      <w:r w:rsidRPr="00B57B06">
        <w:rPr>
          <w:rFonts w:ascii="Trebuchet MS" w:hAnsi="Trebuchet MS"/>
          <w:color w:val="000000" w:themeColor="text1"/>
          <w:sz w:val="22"/>
          <w:szCs w:val="22"/>
        </w:rPr>
        <w:t>énéral 2024 voté en date du 09 avril 2024,</w:t>
      </w:r>
    </w:p>
    <w:p w14:paraId="21401F71" w14:textId="77777777" w:rsidR="00B57B06" w:rsidRPr="00B57B06" w:rsidRDefault="00B57B06" w:rsidP="00B57B06">
      <w:pPr>
        <w:pStyle w:val="max-w-3xl"/>
        <w:jc w:val="both"/>
        <w:rPr>
          <w:rFonts w:ascii="Trebuchet MS" w:hAnsi="Trebuchet MS"/>
          <w:color w:val="000000" w:themeColor="text1"/>
          <w:sz w:val="22"/>
          <w:szCs w:val="22"/>
        </w:rPr>
      </w:pPr>
      <w:r w:rsidRPr="00B57B06">
        <w:rPr>
          <w:rFonts w:ascii="Trebuchet MS" w:hAnsi="Trebuchet MS"/>
          <w:color w:val="000000" w:themeColor="text1"/>
          <w:sz w:val="22"/>
          <w:szCs w:val="22"/>
        </w:rPr>
        <w:t>Vu l’instruction générale M57,</w:t>
      </w:r>
    </w:p>
    <w:p w14:paraId="3402FCE8" w14:textId="77777777" w:rsidR="00B57B06" w:rsidRPr="00B57B06" w:rsidRDefault="00B57B06" w:rsidP="00B57B06">
      <w:pPr>
        <w:pStyle w:val="max-w-3xl"/>
        <w:jc w:val="both"/>
        <w:rPr>
          <w:rFonts w:ascii="Trebuchet MS" w:hAnsi="Trebuchet MS"/>
          <w:color w:val="000000" w:themeColor="text1"/>
          <w:sz w:val="22"/>
          <w:szCs w:val="22"/>
        </w:rPr>
      </w:pPr>
      <w:r w:rsidRPr="00B57B06">
        <w:rPr>
          <w:rFonts w:ascii="Trebuchet MS" w:hAnsi="Trebuchet MS"/>
          <w:color w:val="000000" w:themeColor="text1"/>
          <w:sz w:val="22"/>
          <w:szCs w:val="22"/>
        </w:rPr>
        <w:t>Afin de satisfaire à l’obligation d’intégration des frais d’études suivis de réalisation, il convient de prendre une décision modificative au BP 2024.</w:t>
      </w:r>
    </w:p>
    <w:p w14:paraId="71AD155D" w14:textId="77777777" w:rsidR="00B57B06" w:rsidRPr="00B57B06" w:rsidRDefault="00B57B06" w:rsidP="00B57B06">
      <w:pPr>
        <w:pStyle w:val="max-w-3xl"/>
        <w:jc w:val="both"/>
        <w:rPr>
          <w:rFonts w:ascii="Trebuchet MS" w:hAnsi="Trebuchet MS"/>
          <w:color w:val="000000" w:themeColor="text1"/>
          <w:sz w:val="22"/>
          <w:szCs w:val="22"/>
        </w:rPr>
      </w:pPr>
      <w:r w:rsidRPr="00B57B06">
        <w:rPr>
          <w:rFonts w:ascii="Trebuchet MS" w:hAnsi="Trebuchet MS"/>
          <w:color w:val="000000" w:themeColor="text1"/>
          <w:sz w:val="22"/>
          <w:szCs w:val="22"/>
        </w:rPr>
        <w:t xml:space="preserve">Cette décision peut se synthétiser comme suit : </w:t>
      </w:r>
    </w:p>
    <w:p w14:paraId="18197CC2" w14:textId="77777777" w:rsidR="00B57B06" w:rsidRPr="00B57B06" w:rsidRDefault="00B57B06" w:rsidP="00B57B06">
      <w:pPr>
        <w:pStyle w:val="max-w-3xl"/>
        <w:jc w:val="both"/>
        <w:rPr>
          <w:rFonts w:ascii="Trebuchet MS" w:hAnsi="Trebuchet MS"/>
          <w:color w:val="000000" w:themeColor="text1"/>
          <w:sz w:val="22"/>
          <w:szCs w:val="22"/>
        </w:rPr>
      </w:pPr>
      <w:r w:rsidRPr="00B57B06">
        <w:rPr>
          <w:rFonts w:ascii="Trebuchet MS" w:hAnsi="Trebuchet MS"/>
          <w:noProof/>
          <w:color w:val="000000" w:themeColor="text1"/>
          <w:sz w:val="22"/>
          <w:szCs w:val="22"/>
        </w:rPr>
        <w:drawing>
          <wp:anchor distT="0" distB="0" distL="114300" distR="114300" simplePos="0" relativeHeight="251659264" behindDoc="1" locked="0" layoutInCell="1" allowOverlap="1" wp14:anchorId="0F259406" wp14:editId="2FAC6633">
            <wp:simplePos x="0" y="0"/>
            <wp:positionH relativeFrom="margin">
              <wp:align>left</wp:align>
            </wp:positionH>
            <wp:positionV relativeFrom="paragraph">
              <wp:posOffset>6350</wp:posOffset>
            </wp:positionV>
            <wp:extent cx="5311600" cy="1722269"/>
            <wp:effectExtent l="0" t="0" r="3810" b="0"/>
            <wp:wrapNone/>
            <wp:docPr id="1537462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6213" name=""/>
                    <pic:cNvPicPr/>
                  </pic:nvPicPr>
                  <pic:blipFill>
                    <a:blip r:embed="rId8">
                      <a:extLst>
                        <a:ext uri="{28A0092B-C50C-407E-A947-70E740481C1C}">
                          <a14:useLocalDpi xmlns:a14="http://schemas.microsoft.com/office/drawing/2010/main" val="0"/>
                        </a:ext>
                      </a:extLst>
                    </a:blip>
                    <a:stretch>
                      <a:fillRect/>
                    </a:stretch>
                  </pic:blipFill>
                  <pic:spPr>
                    <a:xfrm>
                      <a:off x="0" y="0"/>
                      <a:ext cx="5311600" cy="1722269"/>
                    </a:xfrm>
                    <a:prstGeom prst="rect">
                      <a:avLst/>
                    </a:prstGeom>
                  </pic:spPr>
                </pic:pic>
              </a:graphicData>
            </a:graphic>
          </wp:anchor>
        </w:drawing>
      </w:r>
    </w:p>
    <w:p w14:paraId="24D3EE94" w14:textId="77777777" w:rsidR="00B57B06" w:rsidRPr="00B57B06" w:rsidRDefault="00B57B06" w:rsidP="00B57B06">
      <w:pPr>
        <w:pStyle w:val="max-w-3xl"/>
        <w:jc w:val="both"/>
        <w:rPr>
          <w:rFonts w:ascii="Trebuchet MS" w:hAnsi="Trebuchet MS"/>
          <w:color w:val="000000" w:themeColor="text1"/>
          <w:sz w:val="22"/>
          <w:szCs w:val="22"/>
        </w:rPr>
      </w:pPr>
    </w:p>
    <w:p w14:paraId="71745DE8" w14:textId="77777777" w:rsidR="00B57B06" w:rsidRPr="00B57B06" w:rsidRDefault="00B57B06" w:rsidP="00B57B06">
      <w:pPr>
        <w:pStyle w:val="max-w-3xl"/>
        <w:jc w:val="both"/>
        <w:rPr>
          <w:rFonts w:ascii="Trebuchet MS" w:hAnsi="Trebuchet MS"/>
          <w:color w:val="000000" w:themeColor="text1"/>
          <w:sz w:val="22"/>
          <w:szCs w:val="22"/>
        </w:rPr>
      </w:pPr>
    </w:p>
    <w:p w14:paraId="18438BB0" w14:textId="77777777" w:rsidR="00B57B06" w:rsidRPr="00B57B06" w:rsidRDefault="00B57B06" w:rsidP="00B57B06">
      <w:pPr>
        <w:pStyle w:val="max-w-3xl"/>
        <w:jc w:val="both"/>
        <w:rPr>
          <w:rFonts w:ascii="Trebuchet MS" w:hAnsi="Trebuchet MS"/>
          <w:color w:val="000000" w:themeColor="text1"/>
          <w:sz w:val="22"/>
          <w:szCs w:val="22"/>
        </w:rPr>
      </w:pPr>
    </w:p>
    <w:p w14:paraId="7252A2E5" w14:textId="77777777" w:rsidR="00B57B06" w:rsidRPr="00B57B06" w:rsidRDefault="00B57B06" w:rsidP="00B57B06">
      <w:pPr>
        <w:pStyle w:val="max-w-3xl"/>
        <w:jc w:val="both"/>
        <w:rPr>
          <w:rFonts w:ascii="Trebuchet MS" w:hAnsi="Trebuchet MS"/>
          <w:color w:val="000000" w:themeColor="text1"/>
          <w:sz w:val="22"/>
          <w:szCs w:val="22"/>
        </w:rPr>
      </w:pPr>
    </w:p>
    <w:p w14:paraId="674021BA" w14:textId="77777777" w:rsidR="00B57B06" w:rsidRPr="00B57B06" w:rsidRDefault="00B57B06" w:rsidP="00B57B06">
      <w:pPr>
        <w:pStyle w:val="max-w-3xl"/>
        <w:jc w:val="both"/>
        <w:rPr>
          <w:rFonts w:ascii="Trebuchet MS" w:hAnsi="Trebuchet MS"/>
          <w:color w:val="000000" w:themeColor="text1"/>
          <w:sz w:val="22"/>
          <w:szCs w:val="22"/>
        </w:rPr>
      </w:pPr>
    </w:p>
    <w:p w14:paraId="225AC433" w14:textId="51155CAB" w:rsidR="00B57B06" w:rsidRPr="00B57B06" w:rsidRDefault="00B57B06" w:rsidP="00B57B06">
      <w:pPr>
        <w:pStyle w:val="max-w-3xl"/>
        <w:jc w:val="both"/>
        <w:rPr>
          <w:rFonts w:ascii="Trebuchet MS" w:hAnsi="Trebuchet MS"/>
          <w:color w:val="000000" w:themeColor="text1"/>
          <w:sz w:val="22"/>
          <w:szCs w:val="22"/>
        </w:rPr>
      </w:pPr>
      <w:r w:rsidRPr="00B57B06">
        <w:rPr>
          <w:rFonts w:ascii="Trebuchet MS" w:hAnsi="Trebuchet MS"/>
          <w:color w:val="000000" w:themeColor="text1"/>
          <w:sz w:val="22"/>
          <w:szCs w:val="22"/>
        </w:rPr>
        <w:t xml:space="preserve">Après en avoir délibéré cette Décision Modificative a été approuvée à l’unanimité par le Conseil </w:t>
      </w:r>
      <w:r w:rsidR="00235071">
        <w:rPr>
          <w:rFonts w:ascii="Trebuchet MS" w:hAnsi="Trebuchet MS"/>
          <w:color w:val="000000" w:themeColor="text1"/>
          <w:sz w:val="22"/>
          <w:szCs w:val="22"/>
        </w:rPr>
        <w:t>m</w:t>
      </w:r>
      <w:r w:rsidRPr="00B57B06">
        <w:rPr>
          <w:rFonts w:ascii="Trebuchet MS" w:hAnsi="Trebuchet MS"/>
          <w:color w:val="000000" w:themeColor="text1"/>
          <w:sz w:val="22"/>
          <w:szCs w:val="22"/>
        </w:rPr>
        <w:t>unicipal.</w:t>
      </w:r>
    </w:p>
    <w:p w14:paraId="67A3063E" w14:textId="77777777" w:rsidR="00B57B06" w:rsidRDefault="00B57B06" w:rsidP="002E28E3">
      <w:pPr>
        <w:spacing w:line="228" w:lineRule="auto"/>
        <w:ind w:firstLine="9"/>
        <w:jc w:val="both"/>
        <w:rPr>
          <w:rFonts w:ascii="Trebuchet MS" w:hAnsi="Trebuchet MS" w:cstheme="minorHAnsi"/>
          <w:bCs/>
          <w:sz w:val="22"/>
          <w:szCs w:val="22"/>
        </w:rPr>
      </w:pPr>
    </w:p>
    <w:p w14:paraId="75CDC7B0" w14:textId="54FAB36D" w:rsidR="00B57B06" w:rsidRPr="009576CA" w:rsidRDefault="009576CA" w:rsidP="002E28E3">
      <w:pPr>
        <w:spacing w:line="228" w:lineRule="auto"/>
        <w:ind w:firstLine="9"/>
        <w:jc w:val="both"/>
        <w:rPr>
          <w:rFonts w:ascii="Trebuchet MS" w:hAnsi="Trebuchet MS"/>
          <w:b/>
          <w:sz w:val="22"/>
          <w:szCs w:val="22"/>
          <w:u w:val="single"/>
        </w:rPr>
      </w:pPr>
      <w:r w:rsidRPr="009576CA">
        <w:rPr>
          <w:rFonts w:ascii="Trebuchet MS" w:hAnsi="Trebuchet MS"/>
          <w:b/>
          <w:sz w:val="22"/>
          <w:szCs w:val="22"/>
          <w:u w:val="single"/>
        </w:rPr>
        <w:t>Création d’un poste d’apprenti au Service technique (Espaces verts)</w:t>
      </w:r>
    </w:p>
    <w:p w14:paraId="31C45C73" w14:textId="38A557B6" w:rsidR="009576CA" w:rsidRPr="009576CA" w:rsidRDefault="009576CA" w:rsidP="002E28E3">
      <w:pPr>
        <w:spacing w:line="228" w:lineRule="auto"/>
        <w:ind w:firstLine="9"/>
        <w:jc w:val="both"/>
        <w:rPr>
          <w:rFonts w:ascii="Trebuchet MS" w:hAnsi="Trebuchet MS"/>
          <w:bCs/>
          <w:i/>
          <w:iCs/>
          <w:sz w:val="22"/>
          <w:szCs w:val="22"/>
          <w:u w:val="single"/>
        </w:rPr>
      </w:pPr>
      <w:r w:rsidRPr="009576CA">
        <w:rPr>
          <w:rFonts w:ascii="Trebuchet MS" w:hAnsi="Trebuchet MS"/>
          <w:bCs/>
          <w:i/>
          <w:iCs/>
          <w:sz w:val="22"/>
          <w:szCs w:val="22"/>
          <w:u w:val="single"/>
        </w:rPr>
        <w:t>2024.07.07</w:t>
      </w:r>
    </w:p>
    <w:p w14:paraId="5EE737A5" w14:textId="77777777" w:rsidR="009576CA" w:rsidRDefault="009576CA" w:rsidP="002E28E3">
      <w:pPr>
        <w:spacing w:line="228" w:lineRule="auto"/>
        <w:ind w:firstLine="9"/>
        <w:jc w:val="both"/>
        <w:rPr>
          <w:rFonts w:hint="eastAsia"/>
          <w:b/>
          <w:sz w:val="22"/>
          <w:szCs w:val="22"/>
        </w:rPr>
      </w:pPr>
    </w:p>
    <w:p w14:paraId="7D650F27" w14:textId="4F489560" w:rsidR="009576CA" w:rsidRPr="009576CA" w:rsidRDefault="009576CA" w:rsidP="009576CA">
      <w:pPr>
        <w:spacing w:line="228" w:lineRule="auto"/>
        <w:ind w:firstLine="9"/>
        <w:jc w:val="both"/>
        <w:rPr>
          <w:rFonts w:ascii="Trebuchet MS" w:hAnsi="Trebuchet MS" w:cstheme="minorHAnsi"/>
          <w:b/>
          <w:bCs/>
          <w:sz w:val="22"/>
          <w:szCs w:val="22"/>
        </w:rPr>
      </w:pPr>
      <w:r w:rsidRPr="009576CA">
        <w:rPr>
          <w:rFonts w:ascii="Trebuchet MS" w:hAnsi="Trebuchet MS" w:cstheme="minorHAnsi"/>
          <w:b/>
          <w:bCs/>
          <w:sz w:val="22"/>
          <w:szCs w:val="22"/>
        </w:rPr>
        <w:t>Madame la Maire rappelle :</w:t>
      </w:r>
    </w:p>
    <w:p w14:paraId="29033F9C" w14:textId="77777777" w:rsidR="009576CA" w:rsidRPr="009576CA" w:rsidRDefault="009576CA" w:rsidP="009576CA">
      <w:pPr>
        <w:spacing w:line="228" w:lineRule="auto"/>
        <w:ind w:firstLine="9"/>
        <w:jc w:val="both"/>
        <w:rPr>
          <w:rFonts w:ascii="Trebuchet MS" w:hAnsi="Trebuchet MS" w:cstheme="minorHAnsi"/>
          <w:bCs/>
          <w:sz w:val="22"/>
          <w:szCs w:val="22"/>
        </w:rPr>
      </w:pPr>
    </w:p>
    <w:p w14:paraId="7CAC01A2" w14:textId="77777777" w:rsidR="009576CA" w:rsidRPr="009576CA" w:rsidRDefault="009576CA" w:rsidP="009576CA">
      <w:pPr>
        <w:spacing w:line="228" w:lineRule="auto"/>
        <w:ind w:firstLine="9"/>
        <w:jc w:val="both"/>
        <w:rPr>
          <w:rFonts w:ascii="Trebuchet MS" w:hAnsi="Trebuchet MS" w:cstheme="minorHAnsi"/>
          <w:bCs/>
          <w:sz w:val="22"/>
          <w:szCs w:val="22"/>
        </w:rPr>
      </w:pPr>
      <w:r w:rsidRPr="009576CA">
        <w:rPr>
          <w:rFonts w:ascii="Trebuchet MS" w:hAnsi="Trebuchet MS" w:cstheme="minorHAnsi"/>
          <w:bCs/>
          <w:sz w:val="22"/>
          <w:szCs w:val="22"/>
        </w:rPr>
        <w:t xml:space="preserve">Vu le code général des collectivités territoriales, </w:t>
      </w:r>
    </w:p>
    <w:p w14:paraId="6DC7AC5E" w14:textId="77777777" w:rsidR="009576CA" w:rsidRPr="009576CA" w:rsidRDefault="009576CA" w:rsidP="009576CA">
      <w:pPr>
        <w:spacing w:line="228" w:lineRule="auto"/>
        <w:ind w:firstLine="9"/>
        <w:jc w:val="both"/>
        <w:rPr>
          <w:rFonts w:ascii="Trebuchet MS" w:hAnsi="Trebuchet MS" w:cstheme="minorHAnsi"/>
          <w:bCs/>
          <w:sz w:val="22"/>
          <w:szCs w:val="22"/>
        </w:rPr>
      </w:pPr>
      <w:r w:rsidRPr="009576CA">
        <w:rPr>
          <w:rFonts w:ascii="Trebuchet MS" w:hAnsi="Trebuchet MS" w:cstheme="minorHAnsi"/>
          <w:bCs/>
          <w:sz w:val="22"/>
          <w:szCs w:val="22"/>
        </w:rPr>
        <w:t>Vu le code du travail, notamment les articles L. 6227-1 à L. 6227-12 et D. 6271-1 à D. 6275-5,</w:t>
      </w:r>
    </w:p>
    <w:p w14:paraId="68B25B8B" w14:textId="77777777" w:rsidR="009576CA" w:rsidRPr="009576CA" w:rsidRDefault="009576CA" w:rsidP="009576CA">
      <w:pPr>
        <w:spacing w:line="228" w:lineRule="auto"/>
        <w:ind w:firstLine="9"/>
        <w:jc w:val="both"/>
        <w:rPr>
          <w:rFonts w:ascii="Trebuchet MS" w:hAnsi="Trebuchet MS" w:cstheme="minorHAnsi"/>
          <w:bCs/>
          <w:i/>
          <w:sz w:val="22"/>
          <w:szCs w:val="22"/>
        </w:rPr>
      </w:pPr>
    </w:p>
    <w:p w14:paraId="1D6EDA09" w14:textId="34D65D97" w:rsidR="009576CA" w:rsidRPr="009576CA" w:rsidRDefault="009576CA" w:rsidP="009576CA">
      <w:pPr>
        <w:spacing w:line="228" w:lineRule="auto"/>
        <w:ind w:firstLine="9"/>
        <w:jc w:val="both"/>
        <w:rPr>
          <w:rFonts w:ascii="Trebuchet MS" w:hAnsi="Trebuchet MS" w:cstheme="minorHAnsi"/>
          <w:bCs/>
          <w:sz w:val="22"/>
          <w:szCs w:val="22"/>
        </w:rPr>
      </w:pPr>
      <w:r w:rsidRPr="009576CA">
        <w:rPr>
          <w:rFonts w:ascii="Trebuchet MS" w:hAnsi="Trebuchet MS" w:cstheme="minorHAnsi"/>
          <w:bCs/>
          <w:sz w:val="22"/>
          <w:szCs w:val="22"/>
        </w:rPr>
        <w:lastRenderedPageBreak/>
        <w:t xml:space="preserve">Madame la Maire expose au Conseil </w:t>
      </w:r>
      <w:r w:rsidR="0053218B">
        <w:rPr>
          <w:rFonts w:ascii="Trebuchet MS" w:hAnsi="Trebuchet MS" w:cstheme="minorHAnsi"/>
          <w:bCs/>
          <w:sz w:val="22"/>
          <w:szCs w:val="22"/>
        </w:rPr>
        <w:t>m</w:t>
      </w:r>
      <w:r w:rsidRPr="009576CA">
        <w:rPr>
          <w:rFonts w:ascii="Trebuchet MS" w:hAnsi="Trebuchet MS" w:cstheme="minorHAnsi"/>
          <w:bCs/>
          <w:sz w:val="22"/>
          <w:szCs w:val="22"/>
        </w:rPr>
        <w:t>unicipal</w:t>
      </w:r>
      <w:r w:rsidRPr="009576CA">
        <w:rPr>
          <w:rFonts w:ascii="Trebuchet MS" w:hAnsi="Trebuchet MS" w:cstheme="minorHAnsi"/>
          <w:bCs/>
          <w:i/>
          <w:sz w:val="22"/>
          <w:szCs w:val="22"/>
        </w:rPr>
        <w:t xml:space="preserve"> </w:t>
      </w:r>
      <w:r w:rsidRPr="009576CA">
        <w:rPr>
          <w:rFonts w:ascii="Trebuchet MS" w:hAnsi="Trebuchet MS" w:cstheme="minorHAnsi"/>
          <w:bCs/>
          <w:sz w:val="22"/>
          <w:szCs w:val="22"/>
        </w:rPr>
        <w:t xml:space="preserve">que l’apprentissage permet à des personnes âgées </w:t>
      </w:r>
      <w:r w:rsidR="0053218B">
        <w:rPr>
          <w:rFonts w:ascii="Trebuchet MS" w:hAnsi="Trebuchet MS" w:cstheme="minorHAnsi"/>
          <w:bCs/>
          <w:sz w:val="22"/>
          <w:szCs w:val="22"/>
        </w:rPr>
        <w:t xml:space="preserve">entre 16 </w:t>
      </w:r>
      <w:r w:rsidRPr="009576CA">
        <w:rPr>
          <w:rFonts w:ascii="Trebuchet MS" w:hAnsi="Trebuchet MS" w:cstheme="minorHAnsi"/>
          <w:bCs/>
          <w:sz w:val="22"/>
          <w:szCs w:val="22"/>
        </w:rPr>
        <w:t>et 29 ans révolus, d’acquérir des connaissances théoriques dans une spécialité et de les mettre en application dans une entreprise ou une administration. Ce dispositif peut être ouvert, sous condition, à des mineurs de 15 ans ou à des majeurs de 30 ans et plus (personne reconnue handicapée ou qui envisage de créer ou reprendre une entreprise supposant l’obtention d’un diplôme). Cette formation en alternance est sanctionnée par la délivrance d’un diplôme ou d’un titre.</w:t>
      </w:r>
    </w:p>
    <w:p w14:paraId="40AF4C62" w14:textId="7F94E797" w:rsidR="009576CA" w:rsidRPr="009576CA" w:rsidRDefault="0053218B" w:rsidP="009576CA">
      <w:pPr>
        <w:spacing w:line="228" w:lineRule="auto"/>
        <w:ind w:firstLine="9"/>
        <w:jc w:val="both"/>
        <w:rPr>
          <w:rFonts w:ascii="Trebuchet MS" w:hAnsi="Trebuchet MS" w:cstheme="minorHAnsi"/>
          <w:bCs/>
          <w:sz w:val="22"/>
          <w:szCs w:val="22"/>
        </w:rPr>
      </w:pPr>
      <w:r>
        <w:rPr>
          <w:rFonts w:ascii="Trebuchet MS" w:hAnsi="Trebuchet MS" w:cstheme="minorHAnsi"/>
          <w:bCs/>
          <w:sz w:val="22"/>
          <w:szCs w:val="22"/>
        </w:rPr>
        <w:t xml:space="preserve">Elle </w:t>
      </w:r>
      <w:r w:rsidR="009576CA" w:rsidRPr="009576CA">
        <w:rPr>
          <w:rFonts w:ascii="Trebuchet MS" w:hAnsi="Trebuchet MS" w:cstheme="minorHAnsi"/>
          <w:bCs/>
          <w:sz w:val="22"/>
          <w:szCs w:val="22"/>
        </w:rPr>
        <w:t>rappelle que ce dispositif présente un intérêt tant pour les personnes accueillies que pour les services accueillants, compte tenu des diplômes préparés par les postulants et des qualifications requises.</w:t>
      </w:r>
    </w:p>
    <w:p w14:paraId="20121F86" w14:textId="77777777" w:rsidR="009576CA" w:rsidRPr="009576CA" w:rsidRDefault="009576CA" w:rsidP="009576CA">
      <w:pPr>
        <w:spacing w:line="228" w:lineRule="auto"/>
        <w:ind w:firstLine="9"/>
        <w:jc w:val="both"/>
        <w:rPr>
          <w:rFonts w:ascii="Trebuchet MS" w:hAnsi="Trebuchet MS" w:cstheme="minorHAnsi"/>
          <w:bCs/>
          <w:sz w:val="22"/>
          <w:szCs w:val="22"/>
        </w:rPr>
      </w:pPr>
    </w:p>
    <w:p w14:paraId="72501BF0" w14:textId="77777777" w:rsidR="009576CA" w:rsidRPr="009576CA" w:rsidRDefault="009576CA" w:rsidP="009576CA">
      <w:pPr>
        <w:spacing w:line="228" w:lineRule="auto"/>
        <w:ind w:firstLine="9"/>
        <w:jc w:val="both"/>
        <w:rPr>
          <w:rFonts w:ascii="Trebuchet MS" w:hAnsi="Trebuchet MS" w:cstheme="minorHAnsi"/>
          <w:bCs/>
          <w:sz w:val="22"/>
          <w:szCs w:val="22"/>
        </w:rPr>
      </w:pPr>
    </w:p>
    <w:p w14:paraId="064CB23D" w14:textId="540D7FC1" w:rsidR="009576CA" w:rsidRPr="009576CA" w:rsidRDefault="009576CA" w:rsidP="009576CA">
      <w:pPr>
        <w:spacing w:line="228" w:lineRule="auto"/>
        <w:ind w:firstLine="9"/>
        <w:jc w:val="both"/>
        <w:rPr>
          <w:rFonts w:ascii="Trebuchet MS" w:hAnsi="Trebuchet MS" w:cstheme="minorHAnsi"/>
          <w:sz w:val="22"/>
          <w:szCs w:val="22"/>
        </w:rPr>
      </w:pPr>
      <w:r w:rsidRPr="009576CA">
        <w:rPr>
          <w:rFonts w:ascii="Trebuchet MS" w:hAnsi="Trebuchet MS" w:cstheme="minorHAnsi"/>
          <w:sz w:val="22"/>
          <w:szCs w:val="22"/>
        </w:rPr>
        <w:t xml:space="preserve">Après en avoir délibéré, le Conseil </w:t>
      </w:r>
      <w:r w:rsidR="0053218B">
        <w:rPr>
          <w:rFonts w:ascii="Trebuchet MS" w:hAnsi="Trebuchet MS" w:cstheme="minorHAnsi"/>
          <w:sz w:val="22"/>
          <w:szCs w:val="22"/>
        </w:rPr>
        <w:t>m</w:t>
      </w:r>
      <w:r w:rsidRPr="009576CA">
        <w:rPr>
          <w:rFonts w:ascii="Trebuchet MS" w:hAnsi="Trebuchet MS" w:cstheme="minorHAnsi"/>
          <w:sz w:val="22"/>
          <w:szCs w:val="22"/>
        </w:rPr>
        <w:t>unicipal</w:t>
      </w:r>
      <w:r w:rsidRPr="009576CA">
        <w:rPr>
          <w:rFonts w:ascii="Trebuchet MS" w:hAnsi="Trebuchet MS" w:cstheme="minorHAnsi"/>
          <w:i/>
          <w:sz w:val="22"/>
          <w:szCs w:val="22"/>
        </w:rPr>
        <w:t xml:space="preserve"> </w:t>
      </w:r>
      <w:r w:rsidRPr="009576CA">
        <w:rPr>
          <w:rFonts w:ascii="Trebuchet MS" w:hAnsi="Trebuchet MS" w:cstheme="minorHAnsi"/>
          <w:sz w:val="22"/>
          <w:szCs w:val="22"/>
        </w:rPr>
        <w:t>décide à l’unanimité :</w:t>
      </w:r>
    </w:p>
    <w:p w14:paraId="475E7EF0" w14:textId="77777777" w:rsidR="009576CA" w:rsidRPr="009576CA" w:rsidRDefault="009576CA" w:rsidP="009576CA">
      <w:pPr>
        <w:spacing w:line="228" w:lineRule="auto"/>
        <w:ind w:firstLine="9"/>
        <w:jc w:val="both"/>
        <w:rPr>
          <w:rFonts w:ascii="Trebuchet MS" w:hAnsi="Trebuchet MS" w:cstheme="minorHAnsi"/>
          <w:b/>
          <w:bCs/>
          <w:sz w:val="22"/>
          <w:szCs w:val="22"/>
        </w:rPr>
      </w:pPr>
    </w:p>
    <w:p w14:paraId="0F38A08C" w14:textId="77777777" w:rsidR="009576CA" w:rsidRPr="009576CA" w:rsidRDefault="009576CA" w:rsidP="009576CA">
      <w:pPr>
        <w:numPr>
          <w:ilvl w:val="0"/>
          <w:numId w:val="13"/>
        </w:numPr>
        <w:spacing w:line="228" w:lineRule="auto"/>
        <w:jc w:val="both"/>
        <w:rPr>
          <w:rFonts w:ascii="Trebuchet MS" w:hAnsi="Trebuchet MS" w:cstheme="minorHAnsi"/>
          <w:bCs/>
          <w:sz w:val="22"/>
          <w:szCs w:val="22"/>
        </w:rPr>
      </w:pPr>
      <w:r w:rsidRPr="009576CA">
        <w:rPr>
          <w:rFonts w:ascii="Trebuchet MS" w:hAnsi="Trebuchet MS" w:cstheme="minorHAnsi"/>
          <w:bCs/>
          <w:sz w:val="22"/>
          <w:szCs w:val="22"/>
        </w:rPr>
        <w:t>De recourir au contrat d’apprentissage,</w:t>
      </w:r>
    </w:p>
    <w:p w14:paraId="0A73C8CB" w14:textId="3EFFFD41" w:rsidR="009576CA" w:rsidRPr="009576CA" w:rsidRDefault="009576CA" w:rsidP="009576CA">
      <w:pPr>
        <w:numPr>
          <w:ilvl w:val="0"/>
          <w:numId w:val="13"/>
        </w:numPr>
        <w:spacing w:line="228" w:lineRule="auto"/>
        <w:jc w:val="both"/>
        <w:rPr>
          <w:rFonts w:ascii="Trebuchet MS" w:hAnsi="Trebuchet MS" w:cstheme="minorHAnsi"/>
          <w:bCs/>
          <w:sz w:val="22"/>
          <w:szCs w:val="22"/>
        </w:rPr>
      </w:pPr>
      <w:r w:rsidRPr="009576CA">
        <w:rPr>
          <w:rFonts w:ascii="Trebuchet MS" w:hAnsi="Trebuchet MS" w:cstheme="minorHAnsi"/>
          <w:bCs/>
          <w:sz w:val="22"/>
          <w:szCs w:val="22"/>
        </w:rPr>
        <w:t>De conclure, dès la rentrée scolaire 2024, un contrat d’apprentissage conformément au tableau suivant :</w:t>
      </w:r>
    </w:p>
    <w:p w14:paraId="16EAD47D" w14:textId="77777777" w:rsidR="009576CA" w:rsidRPr="009576CA" w:rsidRDefault="009576CA" w:rsidP="009576CA">
      <w:pPr>
        <w:spacing w:line="228" w:lineRule="auto"/>
        <w:ind w:firstLine="9"/>
        <w:jc w:val="both"/>
        <w:rPr>
          <w:rFonts w:ascii="Trebuchet MS" w:hAnsi="Trebuchet MS" w:cstheme="minorHAnsi"/>
          <w:bCs/>
          <w:sz w:val="22"/>
          <w:szCs w:val="22"/>
        </w:rPr>
      </w:pPr>
    </w:p>
    <w:tbl>
      <w:tblPr>
        <w:tblW w:w="0" w:type="auto"/>
        <w:tblInd w:w="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2147"/>
        <w:gridCol w:w="2430"/>
        <w:gridCol w:w="2214"/>
        <w:gridCol w:w="2628"/>
      </w:tblGrid>
      <w:tr w:rsidR="009576CA" w:rsidRPr="009576CA" w14:paraId="6F768336" w14:textId="77777777" w:rsidTr="00FA2855">
        <w:trPr>
          <w:trHeight w:val="133"/>
        </w:trPr>
        <w:tc>
          <w:tcPr>
            <w:tcW w:w="2192" w:type="dxa"/>
            <w:shd w:val="clear" w:color="auto" w:fill="auto"/>
            <w:vAlign w:val="center"/>
          </w:tcPr>
          <w:p w14:paraId="49E6707D" w14:textId="77777777" w:rsidR="009576CA" w:rsidRPr="009576CA" w:rsidRDefault="009576CA" w:rsidP="009576CA">
            <w:pPr>
              <w:spacing w:line="228" w:lineRule="auto"/>
              <w:ind w:firstLine="9"/>
              <w:jc w:val="both"/>
              <w:rPr>
                <w:rFonts w:ascii="Trebuchet MS" w:hAnsi="Trebuchet MS" w:cstheme="minorHAnsi"/>
                <w:bCs/>
                <w:sz w:val="22"/>
                <w:szCs w:val="22"/>
              </w:rPr>
            </w:pPr>
            <w:r w:rsidRPr="009576CA">
              <w:rPr>
                <w:rFonts w:ascii="Trebuchet MS" w:hAnsi="Trebuchet MS" w:cstheme="minorHAnsi"/>
                <w:bCs/>
                <w:sz w:val="22"/>
                <w:szCs w:val="22"/>
              </w:rPr>
              <w:t>Service d’accueil</w:t>
            </w:r>
          </w:p>
        </w:tc>
        <w:tc>
          <w:tcPr>
            <w:tcW w:w="2486" w:type="dxa"/>
            <w:shd w:val="clear" w:color="auto" w:fill="auto"/>
            <w:vAlign w:val="bottom"/>
          </w:tcPr>
          <w:p w14:paraId="28764447" w14:textId="77777777" w:rsidR="009576CA" w:rsidRPr="009576CA" w:rsidRDefault="009576CA" w:rsidP="009576CA">
            <w:pPr>
              <w:spacing w:line="228" w:lineRule="auto"/>
              <w:ind w:firstLine="9"/>
              <w:jc w:val="both"/>
              <w:rPr>
                <w:rFonts w:ascii="Trebuchet MS" w:hAnsi="Trebuchet MS" w:cstheme="minorHAnsi"/>
                <w:bCs/>
                <w:sz w:val="22"/>
                <w:szCs w:val="22"/>
              </w:rPr>
            </w:pPr>
            <w:r w:rsidRPr="009576CA">
              <w:rPr>
                <w:rFonts w:ascii="Trebuchet MS" w:hAnsi="Trebuchet MS" w:cstheme="minorHAnsi"/>
                <w:bCs/>
                <w:sz w:val="22"/>
                <w:szCs w:val="22"/>
              </w:rPr>
              <w:t>Fonctions de l’apprenti</w:t>
            </w:r>
          </w:p>
        </w:tc>
        <w:tc>
          <w:tcPr>
            <w:tcW w:w="2268" w:type="dxa"/>
            <w:shd w:val="clear" w:color="auto" w:fill="auto"/>
            <w:vAlign w:val="bottom"/>
          </w:tcPr>
          <w:p w14:paraId="5C261B9A" w14:textId="77777777" w:rsidR="009576CA" w:rsidRPr="009576CA" w:rsidRDefault="009576CA" w:rsidP="009576CA">
            <w:pPr>
              <w:spacing w:line="228" w:lineRule="auto"/>
              <w:ind w:firstLine="9"/>
              <w:jc w:val="both"/>
              <w:rPr>
                <w:rFonts w:ascii="Trebuchet MS" w:hAnsi="Trebuchet MS" w:cstheme="minorHAnsi"/>
                <w:bCs/>
                <w:sz w:val="22"/>
                <w:szCs w:val="22"/>
              </w:rPr>
            </w:pPr>
            <w:r w:rsidRPr="009576CA">
              <w:rPr>
                <w:rFonts w:ascii="Trebuchet MS" w:hAnsi="Trebuchet MS" w:cstheme="minorHAnsi"/>
                <w:bCs/>
                <w:sz w:val="22"/>
                <w:szCs w:val="22"/>
              </w:rPr>
              <w:t>Diplôme ou titre préparé</w:t>
            </w:r>
          </w:p>
        </w:tc>
        <w:tc>
          <w:tcPr>
            <w:tcW w:w="2693" w:type="dxa"/>
            <w:shd w:val="clear" w:color="auto" w:fill="auto"/>
            <w:vAlign w:val="bottom"/>
          </w:tcPr>
          <w:p w14:paraId="3CFDCB8C" w14:textId="77777777" w:rsidR="009576CA" w:rsidRPr="009576CA" w:rsidRDefault="009576CA" w:rsidP="009576CA">
            <w:pPr>
              <w:spacing w:line="228" w:lineRule="auto"/>
              <w:ind w:firstLine="9"/>
              <w:jc w:val="both"/>
              <w:rPr>
                <w:rFonts w:ascii="Trebuchet MS" w:hAnsi="Trebuchet MS" w:cstheme="minorHAnsi"/>
                <w:bCs/>
                <w:sz w:val="22"/>
                <w:szCs w:val="22"/>
              </w:rPr>
            </w:pPr>
            <w:r w:rsidRPr="009576CA">
              <w:rPr>
                <w:rFonts w:ascii="Trebuchet MS" w:hAnsi="Trebuchet MS" w:cstheme="minorHAnsi"/>
                <w:bCs/>
                <w:sz w:val="22"/>
                <w:szCs w:val="22"/>
              </w:rPr>
              <w:t>Durée de la formation</w:t>
            </w:r>
          </w:p>
        </w:tc>
      </w:tr>
      <w:tr w:rsidR="009576CA" w:rsidRPr="009576CA" w14:paraId="47FB46C8" w14:textId="77777777" w:rsidTr="00FA2855">
        <w:tc>
          <w:tcPr>
            <w:tcW w:w="2192" w:type="dxa"/>
            <w:shd w:val="clear" w:color="auto" w:fill="auto"/>
          </w:tcPr>
          <w:p w14:paraId="3094A827" w14:textId="708DFC86" w:rsidR="009576CA" w:rsidRPr="009576CA" w:rsidRDefault="009576CA" w:rsidP="009576CA">
            <w:pPr>
              <w:spacing w:line="228" w:lineRule="auto"/>
              <w:ind w:firstLine="9"/>
              <w:jc w:val="center"/>
              <w:rPr>
                <w:rFonts w:ascii="Trebuchet MS" w:hAnsi="Trebuchet MS" w:cstheme="minorHAnsi"/>
                <w:bCs/>
                <w:i/>
                <w:iCs/>
                <w:sz w:val="22"/>
                <w:szCs w:val="22"/>
              </w:rPr>
            </w:pPr>
            <w:r w:rsidRPr="009576CA">
              <w:rPr>
                <w:rFonts w:ascii="Trebuchet MS" w:hAnsi="Trebuchet MS" w:cstheme="minorHAnsi"/>
                <w:bCs/>
                <w:i/>
                <w:iCs/>
                <w:sz w:val="22"/>
                <w:szCs w:val="22"/>
              </w:rPr>
              <w:t>Service technique</w:t>
            </w:r>
          </w:p>
        </w:tc>
        <w:tc>
          <w:tcPr>
            <w:tcW w:w="2486" w:type="dxa"/>
            <w:shd w:val="clear" w:color="auto" w:fill="auto"/>
          </w:tcPr>
          <w:p w14:paraId="5203AB9F" w14:textId="0ADF918B" w:rsidR="009576CA" w:rsidRPr="009576CA" w:rsidRDefault="009576CA" w:rsidP="009576CA">
            <w:pPr>
              <w:spacing w:line="228" w:lineRule="auto"/>
              <w:ind w:firstLine="9"/>
              <w:jc w:val="center"/>
              <w:rPr>
                <w:rFonts w:ascii="Trebuchet MS" w:hAnsi="Trebuchet MS" w:cstheme="minorHAnsi"/>
                <w:bCs/>
                <w:i/>
                <w:iCs/>
                <w:sz w:val="22"/>
                <w:szCs w:val="22"/>
              </w:rPr>
            </w:pPr>
            <w:r w:rsidRPr="009576CA">
              <w:rPr>
                <w:rFonts w:ascii="Trebuchet MS" w:hAnsi="Trebuchet MS" w:cstheme="minorHAnsi"/>
                <w:bCs/>
                <w:i/>
                <w:iCs/>
                <w:sz w:val="22"/>
                <w:szCs w:val="22"/>
              </w:rPr>
              <w:t>Espaces verts</w:t>
            </w:r>
          </w:p>
        </w:tc>
        <w:tc>
          <w:tcPr>
            <w:tcW w:w="2268" w:type="dxa"/>
            <w:shd w:val="clear" w:color="auto" w:fill="auto"/>
          </w:tcPr>
          <w:p w14:paraId="71DBC93A" w14:textId="13686B78" w:rsidR="009576CA" w:rsidRPr="009576CA" w:rsidRDefault="009576CA" w:rsidP="009576CA">
            <w:pPr>
              <w:spacing w:line="228" w:lineRule="auto"/>
              <w:ind w:firstLine="9"/>
              <w:jc w:val="center"/>
              <w:rPr>
                <w:rFonts w:ascii="Trebuchet MS" w:hAnsi="Trebuchet MS" w:cstheme="minorHAnsi"/>
                <w:bCs/>
                <w:i/>
                <w:iCs/>
                <w:sz w:val="22"/>
                <w:szCs w:val="22"/>
              </w:rPr>
            </w:pPr>
            <w:r w:rsidRPr="009576CA">
              <w:rPr>
                <w:rFonts w:ascii="Trebuchet MS" w:hAnsi="Trebuchet MS" w:cstheme="minorHAnsi"/>
                <w:bCs/>
                <w:i/>
                <w:iCs/>
                <w:sz w:val="22"/>
                <w:szCs w:val="22"/>
              </w:rPr>
              <w:t>CAP</w:t>
            </w:r>
          </w:p>
        </w:tc>
        <w:tc>
          <w:tcPr>
            <w:tcW w:w="2693" w:type="dxa"/>
            <w:shd w:val="clear" w:color="auto" w:fill="auto"/>
          </w:tcPr>
          <w:p w14:paraId="17C3A771" w14:textId="71B9EA5D" w:rsidR="009576CA" w:rsidRPr="009576CA" w:rsidRDefault="009576CA" w:rsidP="009576CA">
            <w:pPr>
              <w:spacing w:line="228" w:lineRule="auto"/>
              <w:ind w:firstLine="9"/>
              <w:jc w:val="center"/>
              <w:rPr>
                <w:rFonts w:ascii="Trebuchet MS" w:hAnsi="Trebuchet MS" w:cstheme="minorHAnsi"/>
                <w:bCs/>
                <w:i/>
                <w:iCs/>
                <w:sz w:val="22"/>
                <w:szCs w:val="22"/>
              </w:rPr>
            </w:pPr>
            <w:r w:rsidRPr="009576CA">
              <w:rPr>
                <w:rFonts w:ascii="Trebuchet MS" w:hAnsi="Trebuchet MS" w:cstheme="minorHAnsi"/>
                <w:bCs/>
                <w:i/>
                <w:iCs/>
                <w:sz w:val="22"/>
                <w:szCs w:val="22"/>
              </w:rPr>
              <w:t>2 ans</w:t>
            </w:r>
          </w:p>
        </w:tc>
      </w:tr>
      <w:tr w:rsidR="009576CA" w:rsidRPr="009576CA" w14:paraId="12C05969" w14:textId="77777777" w:rsidTr="00FA2855">
        <w:tc>
          <w:tcPr>
            <w:tcW w:w="2192" w:type="dxa"/>
            <w:shd w:val="clear" w:color="auto" w:fill="auto"/>
          </w:tcPr>
          <w:p w14:paraId="0DD7515C" w14:textId="77777777" w:rsidR="009576CA" w:rsidRPr="009576CA" w:rsidRDefault="009576CA" w:rsidP="009576CA">
            <w:pPr>
              <w:spacing w:line="228" w:lineRule="auto"/>
              <w:ind w:firstLine="9"/>
              <w:jc w:val="both"/>
              <w:rPr>
                <w:rFonts w:ascii="Trebuchet MS" w:hAnsi="Trebuchet MS" w:cstheme="minorHAnsi"/>
                <w:bCs/>
                <w:sz w:val="22"/>
                <w:szCs w:val="22"/>
              </w:rPr>
            </w:pPr>
          </w:p>
        </w:tc>
        <w:tc>
          <w:tcPr>
            <w:tcW w:w="2486" w:type="dxa"/>
            <w:shd w:val="clear" w:color="auto" w:fill="auto"/>
          </w:tcPr>
          <w:p w14:paraId="1858DCB7" w14:textId="77777777" w:rsidR="009576CA" w:rsidRPr="009576CA" w:rsidRDefault="009576CA" w:rsidP="009576CA">
            <w:pPr>
              <w:spacing w:line="228" w:lineRule="auto"/>
              <w:ind w:firstLine="9"/>
              <w:jc w:val="both"/>
              <w:rPr>
                <w:rFonts w:ascii="Trebuchet MS" w:hAnsi="Trebuchet MS" w:cstheme="minorHAnsi"/>
                <w:bCs/>
                <w:sz w:val="22"/>
                <w:szCs w:val="22"/>
              </w:rPr>
            </w:pPr>
          </w:p>
        </w:tc>
        <w:tc>
          <w:tcPr>
            <w:tcW w:w="2268" w:type="dxa"/>
            <w:shd w:val="clear" w:color="auto" w:fill="auto"/>
          </w:tcPr>
          <w:p w14:paraId="241804FD" w14:textId="77777777" w:rsidR="009576CA" w:rsidRPr="009576CA" w:rsidRDefault="009576CA" w:rsidP="009576CA">
            <w:pPr>
              <w:spacing w:line="228" w:lineRule="auto"/>
              <w:ind w:firstLine="9"/>
              <w:jc w:val="both"/>
              <w:rPr>
                <w:rFonts w:ascii="Trebuchet MS" w:hAnsi="Trebuchet MS" w:cstheme="minorHAnsi"/>
                <w:bCs/>
                <w:sz w:val="22"/>
                <w:szCs w:val="22"/>
              </w:rPr>
            </w:pPr>
          </w:p>
        </w:tc>
        <w:tc>
          <w:tcPr>
            <w:tcW w:w="2693" w:type="dxa"/>
            <w:shd w:val="clear" w:color="auto" w:fill="auto"/>
          </w:tcPr>
          <w:p w14:paraId="488433B4" w14:textId="77777777" w:rsidR="009576CA" w:rsidRPr="009576CA" w:rsidRDefault="009576CA" w:rsidP="009576CA">
            <w:pPr>
              <w:spacing w:line="228" w:lineRule="auto"/>
              <w:ind w:firstLine="9"/>
              <w:jc w:val="both"/>
              <w:rPr>
                <w:rFonts w:ascii="Trebuchet MS" w:hAnsi="Trebuchet MS" w:cstheme="minorHAnsi"/>
                <w:bCs/>
                <w:sz w:val="22"/>
                <w:szCs w:val="22"/>
              </w:rPr>
            </w:pPr>
          </w:p>
        </w:tc>
      </w:tr>
    </w:tbl>
    <w:p w14:paraId="7832BC86" w14:textId="77777777" w:rsidR="009576CA" w:rsidRPr="009576CA" w:rsidRDefault="009576CA" w:rsidP="009576CA">
      <w:pPr>
        <w:spacing w:line="228" w:lineRule="auto"/>
        <w:ind w:firstLine="9"/>
        <w:jc w:val="both"/>
        <w:rPr>
          <w:rFonts w:ascii="Trebuchet MS" w:hAnsi="Trebuchet MS" w:cstheme="minorHAnsi"/>
          <w:bCs/>
          <w:sz w:val="22"/>
          <w:szCs w:val="22"/>
        </w:rPr>
      </w:pPr>
    </w:p>
    <w:p w14:paraId="4D776766" w14:textId="1FD4CBF0" w:rsidR="009576CA" w:rsidRPr="009576CA" w:rsidRDefault="009576CA" w:rsidP="009576CA">
      <w:pPr>
        <w:numPr>
          <w:ilvl w:val="0"/>
          <w:numId w:val="13"/>
        </w:numPr>
        <w:spacing w:line="228" w:lineRule="auto"/>
        <w:jc w:val="both"/>
        <w:rPr>
          <w:rFonts w:ascii="Trebuchet MS" w:hAnsi="Trebuchet MS" w:cstheme="minorHAnsi"/>
          <w:bCs/>
          <w:sz w:val="22"/>
          <w:szCs w:val="22"/>
        </w:rPr>
      </w:pPr>
      <w:r w:rsidRPr="009576CA">
        <w:rPr>
          <w:rFonts w:ascii="Trebuchet MS" w:hAnsi="Trebuchet MS" w:cstheme="minorHAnsi"/>
          <w:bCs/>
          <w:sz w:val="22"/>
          <w:szCs w:val="22"/>
        </w:rPr>
        <w:t xml:space="preserve">D’autoriser </w:t>
      </w:r>
      <w:r w:rsidR="0053218B">
        <w:rPr>
          <w:rFonts w:ascii="Trebuchet MS" w:hAnsi="Trebuchet MS" w:cstheme="minorHAnsi"/>
          <w:bCs/>
          <w:sz w:val="22"/>
          <w:szCs w:val="22"/>
        </w:rPr>
        <w:t xml:space="preserve">Madame </w:t>
      </w:r>
      <w:r w:rsidRPr="009576CA">
        <w:rPr>
          <w:rFonts w:ascii="Trebuchet MS" w:hAnsi="Trebuchet MS" w:cstheme="minorHAnsi"/>
          <w:bCs/>
          <w:sz w:val="22"/>
          <w:szCs w:val="22"/>
        </w:rPr>
        <w:t>la Maire à signer tout document relatif à ce dispositif et notamment les contrats d’apprentissage ainsi que les conventions conclues avec les centres de formation d’apprentis.</w:t>
      </w:r>
    </w:p>
    <w:p w14:paraId="78C6A4AB" w14:textId="77777777" w:rsidR="009576CA" w:rsidRPr="009576CA" w:rsidRDefault="009576CA" w:rsidP="009576CA">
      <w:pPr>
        <w:spacing w:line="228" w:lineRule="auto"/>
        <w:ind w:firstLine="9"/>
        <w:jc w:val="both"/>
        <w:rPr>
          <w:rFonts w:ascii="Trebuchet MS" w:hAnsi="Trebuchet MS" w:cstheme="minorHAnsi"/>
          <w:bCs/>
          <w:sz w:val="22"/>
          <w:szCs w:val="22"/>
        </w:rPr>
      </w:pPr>
    </w:p>
    <w:p w14:paraId="77A8348C" w14:textId="0E859906" w:rsidR="009576CA" w:rsidRPr="009576CA" w:rsidRDefault="009576CA" w:rsidP="009576CA">
      <w:pPr>
        <w:numPr>
          <w:ilvl w:val="0"/>
          <w:numId w:val="13"/>
        </w:numPr>
        <w:spacing w:line="228" w:lineRule="auto"/>
        <w:jc w:val="both"/>
        <w:rPr>
          <w:rFonts w:ascii="Trebuchet MS" w:hAnsi="Trebuchet MS" w:cstheme="minorHAnsi"/>
          <w:bCs/>
          <w:sz w:val="22"/>
          <w:szCs w:val="22"/>
        </w:rPr>
      </w:pPr>
      <w:r w:rsidRPr="009576CA">
        <w:rPr>
          <w:rFonts w:ascii="Trebuchet MS" w:hAnsi="Trebuchet MS" w:cstheme="minorHAnsi"/>
          <w:bCs/>
          <w:sz w:val="22"/>
          <w:szCs w:val="22"/>
        </w:rPr>
        <w:t xml:space="preserve">Les dépenses correspondantes, notamment salaires et frais de formation, seront inscrits au budget, </w:t>
      </w:r>
    </w:p>
    <w:p w14:paraId="4C131CF7" w14:textId="77777777" w:rsidR="009576CA" w:rsidRDefault="009576CA" w:rsidP="002E28E3">
      <w:pPr>
        <w:spacing w:line="228" w:lineRule="auto"/>
        <w:ind w:firstLine="9"/>
        <w:jc w:val="both"/>
        <w:rPr>
          <w:rFonts w:ascii="Trebuchet MS" w:hAnsi="Trebuchet MS" w:cstheme="minorHAnsi"/>
          <w:bCs/>
          <w:sz w:val="22"/>
          <w:szCs w:val="22"/>
        </w:rPr>
      </w:pPr>
    </w:p>
    <w:p w14:paraId="3A9BFBAF" w14:textId="77777777" w:rsidR="009576CA" w:rsidRDefault="009576CA" w:rsidP="002E28E3">
      <w:pPr>
        <w:spacing w:line="228" w:lineRule="auto"/>
        <w:ind w:firstLine="9"/>
        <w:jc w:val="both"/>
        <w:rPr>
          <w:rFonts w:ascii="Trebuchet MS" w:hAnsi="Trebuchet MS" w:cstheme="minorHAnsi"/>
          <w:bCs/>
          <w:sz w:val="22"/>
          <w:szCs w:val="22"/>
        </w:rPr>
      </w:pPr>
    </w:p>
    <w:p w14:paraId="344A0351" w14:textId="77777777" w:rsidR="009576CA" w:rsidRPr="007A6D1D" w:rsidRDefault="009576CA" w:rsidP="002E28E3">
      <w:pPr>
        <w:spacing w:line="228" w:lineRule="auto"/>
        <w:ind w:firstLine="9"/>
        <w:jc w:val="both"/>
        <w:rPr>
          <w:rFonts w:ascii="Trebuchet MS" w:hAnsi="Trebuchet MS" w:cstheme="minorHAnsi"/>
          <w:bCs/>
          <w:sz w:val="22"/>
          <w:szCs w:val="22"/>
        </w:rPr>
      </w:pPr>
    </w:p>
    <w:p w14:paraId="098C0577" w14:textId="77777777" w:rsidR="00A67DB3" w:rsidRDefault="00A67DB3" w:rsidP="00A67DB3">
      <w:pPr>
        <w:ind w:left="2268"/>
        <w:jc w:val="both"/>
        <w:rPr>
          <w:rFonts w:hint="eastAsia"/>
        </w:rPr>
      </w:pPr>
    </w:p>
    <w:p w14:paraId="0D3B6F23" w14:textId="2B000E1A" w:rsidR="00A67DB3" w:rsidRPr="002638B6" w:rsidRDefault="009576CA" w:rsidP="00A67DB3">
      <w:pPr>
        <w:pStyle w:val="Standard"/>
        <w:spacing w:line="228" w:lineRule="auto"/>
        <w:rPr>
          <w:rFonts w:ascii="Trebuchet MS" w:hAnsi="Trebuchet MS" w:cstheme="minorHAnsi"/>
          <w:sz w:val="22"/>
          <w:szCs w:val="22"/>
        </w:rPr>
      </w:pPr>
      <w:r>
        <w:rPr>
          <w:rFonts w:ascii="Trebuchet MS" w:hAnsi="Trebuchet MS" w:cstheme="minorHAnsi"/>
          <w:b/>
          <w:bCs/>
          <w:sz w:val="22"/>
          <w:szCs w:val="22"/>
          <w:u w:val="single"/>
        </w:rPr>
        <w:t>SUBVENTION FEDER</w:t>
      </w:r>
      <w:r w:rsidRPr="009576CA">
        <w:rPr>
          <w:rFonts w:ascii="Times New Roman" w:eastAsia="Times New Roman" w:hAnsi="Times New Roman" w:cs="Times New Roman"/>
          <w:b/>
          <w:kern w:val="0"/>
          <w:sz w:val="22"/>
          <w:szCs w:val="22"/>
          <w:lang w:eastAsia="fr-FR" w:bidi="ar-SA"/>
        </w:rPr>
        <w:t xml:space="preserve"> </w:t>
      </w:r>
      <w:r>
        <w:rPr>
          <w:rFonts w:ascii="Times New Roman" w:eastAsia="Times New Roman" w:hAnsi="Times New Roman" w:cs="Times New Roman"/>
          <w:b/>
          <w:kern w:val="0"/>
          <w:sz w:val="22"/>
          <w:szCs w:val="22"/>
          <w:lang w:eastAsia="fr-FR" w:bidi="ar-SA"/>
        </w:rPr>
        <w:t xml:space="preserve">/ </w:t>
      </w:r>
      <w:r w:rsidRPr="009576CA">
        <w:rPr>
          <w:rFonts w:ascii="Trebuchet MS" w:hAnsi="Trebuchet MS" w:cstheme="minorHAnsi"/>
          <w:sz w:val="22"/>
          <w:szCs w:val="22"/>
        </w:rPr>
        <w:t>Création d’une infrastructure d’accueil de professionnels de santé</w:t>
      </w:r>
    </w:p>
    <w:p w14:paraId="5BBA6A7D" w14:textId="5AB47B3B" w:rsidR="00A67DB3" w:rsidRPr="002638B6" w:rsidRDefault="00A67DB3" w:rsidP="00A67DB3">
      <w:pPr>
        <w:pStyle w:val="Standard"/>
        <w:spacing w:line="228" w:lineRule="auto"/>
        <w:rPr>
          <w:rFonts w:ascii="Trebuchet MS" w:hAnsi="Trebuchet MS" w:cstheme="minorHAnsi"/>
          <w:sz w:val="22"/>
          <w:szCs w:val="22"/>
        </w:rPr>
      </w:pPr>
      <w:r w:rsidRPr="002638B6">
        <w:rPr>
          <w:rFonts w:ascii="Trebuchet MS" w:hAnsi="Trebuchet MS" w:cstheme="minorHAnsi"/>
          <w:sz w:val="22"/>
          <w:szCs w:val="22"/>
        </w:rPr>
        <w:t>2024.0</w:t>
      </w:r>
      <w:r w:rsidR="009576CA" w:rsidRPr="002638B6">
        <w:rPr>
          <w:rFonts w:ascii="Trebuchet MS" w:hAnsi="Trebuchet MS" w:cstheme="minorHAnsi"/>
          <w:sz w:val="22"/>
          <w:szCs w:val="22"/>
        </w:rPr>
        <w:t>7</w:t>
      </w:r>
      <w:r w:rsidRPr="002638B6">
        <w:rPr>
          <w:rFonts w:ascii="Trebuchet MS" w:hAnsi="Trebuchet MS" w:cstheme="minorHAnsi"/>
          <w:sz w:val="22"/>
          <w:szCs w:val="22"/>
        </w:rPr>
        <w:t>.0</w:t>
      </w:r>
      <w:r w:rsidR="009576CA" w:rsidRPr="002638B6">
        <w:rPr>
          <w:rFonts w:ascii="Trebuchet MS" w:hAnsi="Trebuchet MS" w:cstheme="minorHAnsi"/>
          <w:sz w:val="22"/>
          <w:szCs w:val="22"/>
        </w:rPr>
        <w:t>8</w:t>
      </w:r>
    </w:p>
    <w:p w14:paraId="6A42789D" w14:textId="77777777" w:rsidR="00A67DB3" w:rsidRPr="002638B6" w:rsidRDefault="00A67DB3" w:rsidP="00A67DB3">
      <w:pPr>
        <w:tabs>
          <w:tab w:val="right" w:pos="8364"/>
        </w:tabs>
        <w:spacing w:line="232" w:lineRule="auto"/>
        <w:jc w:val="both"/>
        <w:rPr>
          <w:rFonts w:ascii="Trebuchet MS" w:hAnsi="Trebuchet MS" w:cstheme="minorHAnsi"/>
          <w:sz w:val="22"/>
          <w:szCs w:val="22"/>
        </w:rPr>
      </w:pPr>
    </w:p>
    <w:p w14:paraId="128C41F0" w14:textId="77777777" w:rsidR="009576CA" w:rsidRPr="009576CA" w:rsidRDefault="009576CA" w:rsidP="009576CA">
      <w:pPr>
        <w:suppressAutoHyphens w:val="0"/>
        <w:autoSpaceDN/>
        <w:jc w:val="both"/>
        <w:textAlignment w:val="auto"/>
        <w:rPr>
          <w:rFonts w:ascii="Trebuchet MS" w:hAnsi="Trebuchet MS" w:cstheme="minorHAnsi"/>
          <w:sz w:val="22"/>
          <w:szCs w:val="22"/>
        </w:rPr>
      </w:pPr>
    </w:p>
    <w:p w14:paraId="29CA55FA" w14:textId="77777777" w:rsidR="009576CA" w:rsidRPr="009576CA" w:rsidRDefault="009576CA" w:rsidP="009576CA">
      <w:pPr>
        <w:suppressAutoHyphens w:val="0"/>
        <w:autoSpaceDN/>
        <w:ind w:left="288"/>
        <w:jc w:val="both"/>
        <w:textAlignment w:val="auto"/>
        <w:rPr>
          <w:rFonts w:ascii="Trebuchet MS" w:hAnsi="Trebuchet MS" w:cstheme="minorHAnsi"/>
          <w:sz w:val="22"/>
          <w:szCs w:val="22"/>
        </w:rPr>
      </w:pPr>
      <w:r w:rsidRPr="009576CA">
        <w:rPr>
          <w:rFonts w:ascii="Trebuchet MS" w:hAnsi="Trebuchet MS" w:cstheme="minorHAnsi"/>
          <w:sz w:val="22"/>
          <w:szCs w:val="22"/>
        </w:rPr>
        <w:t>Madame la Maire rappelle le projet de travaux de réhabilitation du presbytère pour la création d’une infrastructure d’accueil de professionnels de santé </w:t>
      </w:r>
    </w:p>
    <w:p w14:paraId="52511DBA" w14:textId="77777777" w:rsidR="009576CA" w:rsidRPr="009576CA" w:rsidRDefault="009576CA" w:rsidP="009576CA">
      <w:pPr>
        <w:suppressAutoHyphens w:val="0"/>
        <w:autoSpaceDN/>
        <w:ind w:left="288"/>
        <w:jc w:val="both"/>
        <w:textAlignment w:val="auto"/>
        <w:rPr>
          <w:rFonts w:ascii="Trebuchet MS" w:hAnsi="Trebuchet MS" w:cstheme="minorHAnsi"/>
          <w:sz w:val="22"/>
          <w:szCs w:val="22"/>
        </w:rPr>
      </w:pPr>
      <w:r w:rsidRPr="009576CA">
        <w:rPr>
          <w:rFonts w:ascii="Trebuchet MS" w:hAnsi="Trebuchet MS" w:cstheme="minorHAnsi"/>
          <w:sz w:val="22"/>
          <w:szCs w:val="22"/>
        </w:rPr>
        <w:t>Madame la Maire donne le détail du plan de financement prévisionnel :</w:t>
      </w:r>
    </w:p>
    <w:p w14:paraId="0CEE5478" w14:textId="77777777" w:rsidR="009576CA" w:rsidRPr="009576CA" w:rsidRDefault="009576CA" w:rsidP="009576CA">
      <w:pPr>
        <w:suppressAutoHyphens w:val="0"/>
        <w:autoSpaceDN/>
        <w:ind w:left="288"/>
        <w:jc w:val="both"/>
        <w:textAlignment w:val="auto"/>
        <w:rPr>
          <w:rFonts w:ascii="Trebuchet MS" w:hAnsi="Trebuchet MS" w:cstheme="minorHAnsi"/>
          <w:sz w:val="22"/>
          <w:szCs w:val="22"/>
        </w:rPr>
      </w:pPr>
      <w:r w:rsidRPr="009576CA">
        <w:rPr>
          <w:rFonts w:ascii="Trebuchet MS" w:hAnsi="Trebuchet MS" w:cstheme="minorHAnsi"/>
          <w:sz w:val="22"/>
          <w:szCs w:val="22"/>
        </w:rPr>
        <w:t> </w:t>
      </w:r>
    </w:p>
    <w:p w14:paraId="2E2B48A6"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b/>
          <w:bCs/>
          <w:sz w:val="22"/>
          <w:szCs w:val="22"/>
        </w:rPr>
      </w:pPr>
      <w:r w:rsidRPr="009576CA">
        <w:rPr>
          <w:rFonts w:ascii="Trebuchet MS" w:hAnsi="Trebuchet MS" w:cstheme="minorHAnsi"/>
          <w:b/>
          <w:bCs/>
          <w:sz w:val="22"/>
          <w:szCs w:val="22"/>
          <w:u w:val="single"/>
        </w:rPr>
        <w:t xml:space="preserve">DEPENSES      </w:t>
      </w:r>
      <w:r w:rsidRPr="009576CA">
        <w:rPr>
          <w:rFonts w:ascii="Trebuchet MS" w:hAnsi="Trebuchet MS" w:cstheme="minorHAnsi"/>
          <w:b/>
          <w:bCs/>
          <w:sz w:val="22"/>
          <w:szCs w:val="22"/>
        </w:rPr>
        <w:tab/>
      </w:r>
      <w:r w:rsidRPr="009576CA">
        <w:rPr>
          <w:rFonts w:ascii="Trebuchet MS" w:hAnsi="Trebuchet MS" w:cstheme="minorHAnsi"/>
          <w:b/>
          <w:bCs/>
          <w:sz w:val="22"/>
          <w:szCs w:val="22"/>
        </w:rPr>
        <w:tab/>
      </w:r>
      <w:r w:rsidRPr="009576CA">
        <w:rPr>
          <w:rFonts w:ascii="Trebuchet MS" w:hAnsi="Trebuchet MS" w:cstheme="minorHAnsi"/>
          <w:b/>
          <w:bCs/>
          <w:sz w:val="22"/>
          <w:szCs w:val="22"/>
        </w:rPr>
        <w:tab/>
      </w:r>
      <w:r w:rsidRPr="009576CA">
        <w:rPr>
          <w:rFonts w:ascii="Trebuchet MS" w:hAnsi="Trebuchet MS" w:cstheme="minorHAnsi"/>
          <w:b/>
          <w:bCs/>
          <w:sz w:val="22"/>
          <w:szCs w:val="22"/>
          <w:u w:val="single"/>
        </w:rPr>
        <w:t>MONTANTS TTC</w:t>
      </w:r>
      <w:r w:rsidRPr="009576CA">
        <w:rPr>
          <w:rFonts w:ascii="Trebuchet MS" w:hAnsi="Trebuchet MS" w:cstheme="minorHAnsi"/>
          <w:b/>
          <w:bCs/>
          <w:sz w:val="22"/>
          <w:szCs w:val="22"/>
        </w:rPr>
        <w:tab/>
      </w:r>
    </w:p>
    <w:p w14:paraId="4D8EE5F7"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sz w:val="22"/>
          <w:szCs w:val="22"/>
        </w:rPr>
      </w:pPr>
      <w:r w:rsidRPr="009576CA">
        <w:rPr>
          <w:rFonts w:ascii="Trebuchet MS" w:hAnsi="Trebuchet MS" w:cstheme="minorHAnsi"/>
          <w:sz w:val="22"/>
          <w:szCs w:val="22"/>
        </w:rPr>
        <w:t>MO</w:t>
      </w:r>
      <w:r w:rsidRPr="009576CA">
        <w:rPr>
          <w:rFonts w:ascii="Trebuchet MS" w:hAnsi="Trebuchet MS" w:cstheme="minorHAnsi"/>
          <w:sz w:val="22"/>
          <w:szCs w:val="22"/>
        </w:rPr>
        <w:tab/>
      </w:r>
      <w:r w:rsidRPr="009576CA">
        <w:rPr>
          <w:rFonts w:ascii="Trebuchet MS" w:hAnsi="Trebuchet MS" w:cstheme="minorHAnsi"/>
          <w:sz w:val="22"/>
          <w:szCs w:val="22"/>
        </w:rPr>
        <w:tab/>
      </w:r>
      <w:r w:rsidRPr="009576CA">
        <w:rPr>
          <w:rFonts w:ascii="Trebuchet MS" w:hAnsi="Trebuchet MS" w:cstheme="minorHAnsi"/>
          <w:sz w:val="22"/>
          <w:szCs w:val="22"/>
        </w:rPr>
        <w:tab/>
        <w:t xml:space="preserve">     95 620,70 €</w:t>
      </w:r>
    </w:p>
    <w:p w14:paraId="7E191084"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sz w:val="22"/>
          <w:szCs w:val="22"/>
        </w:rPr>
      </w:pPr>
      <w:r w:rsidRPr="009576CA">
        <w:rPr>
          <w:rFonts w:ascii="Trebuchet MS" w:hAnsi="Trebuchet MS" w:cstheme="minorHAnsi"/>
          <w:sz w:val="22"/>
          <w:szCs w:val="22"/>
        </w:rPr>
        <w:t>Entreprises</w:t>
      </w:r>
      <w:r w:rsidRPr="009576CA">
        <w:rPr>
          <w:rFonts w:ascii="Trebuchet MS" w:hAnsi="Trebuchet MS" w:cstheme="minorHAnsi"/>
          <w:sz w:val="22"/>
          <w:szCs w:val="22"/>
        </w:rPr>
        <w:tab/>
      </w:r>
      <w:r w:rsidRPr="009576CA">
        <w:rPr>
          <w:rFonts w:ascii="Trebuchet MS" w:hAnsi="Trebuchet MS" w:cstheme="minorHAnsi"/>
          <w:sz w:val="22"/>
          <w:szCs w:val="22"/>
        </w:rPr>
        <w:tab/>
      </w:r>
      <w:r w:rsidRPr="009576CA">
        <w:rPr>
          <w:rFonts w:ascii="Trebuchet MS" w:hAnsi="Trebuchet MS" w:cstheme="minorHAnsi"/>
          <w:sz w:val="22"/>
          <w:szCs w:val="22"/>
        </w:rPr>
        <w:tab/>
        <w:t xml:space="preserve">   909 146,19 €</w:t>
      </w:r>
    </w:p>
    <w:p w14:paraId="229B855A"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sz w:val="22"/>
          <w:szCs w:val="22"/>
        </w:rPr>
      </w:pPr>
      <w:r w:rsidRPr="009576CA">
        <w:rPr>
          <w:rFonts w:ascii="Trebuchet MS" w:hAnsi="Trebuchet MS" w:cstheme="minorHAnsi"/>
          <w:sz w:val="22"/>
          <w:szCs w:val="22"/>
        </w:rPr>
        <w:t>Missions</w:t>
      </w:r>
      <w:r w:rsidRPr="009576CA">
        <w:rPr>
          <w:rFonts w:ascii="Trebuchet MS" w:hAnsi="Trebuchet MS" w:cstheme="minorHAnsi"/>
          <w:sz w:val="22"/>
          <w:szCs w:val="22"/>
        </w:rPr>
        <w:tab/>
      </w:r>
      <w:r w:rsidRPr="009576CA">
        <w:rPr>
          <w:rFonts w:ascii="Trebuchet MS" w:hAnsi="Trebuchet MS" w:cstheme="minorHAnsi"/>
          <w:sz w:val="22"/>
          <w:szCs w:val="22"/>
        </w:rPr>
        <w:tab/>
      </w:r>
      <w:r w:rsidRPr="009576CA">
        <w:rPr>
          <w:rFonts w:ascii="Trebuchet MS" w:hAnsi="Trebuchet MS" w:cstheme="minorHAnsi"/>
          <w:sz w:val="22"/>
          <w:szCs w:val="22"/>
        </w:rPr>
        <w:tab/>
        <w:t xml:space="preserve">     20 880,00 €</w:t>
      </w:r>
    </w:p>
    <w:p w14:paraId="435788AA"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sz w:val="22"/>
          <w:szCs w:val="22"/>
          <w:u w:val="single"/>
        </w:rPr>
      </w:pPr>
      <w:r w:rsidRPr="009576CA">
        <w:rPr>
          <w:rFonts w:ascii="Trebuchet MS" w:hAnsi="Trebuchet MS" w:cstheme="minorHAnsi"/>
          <w:sz w:val="22"/>
          <w:szCs w:val="22"/>
          <w:u w:val="single"/>
        </w:rPr>
        <w:t xml:space="preserve">Avocat/ frais de structure </w:t>
      </w:r>
      <w:r w:rsidRPr="009576CA">
        <w:rPr>
          <w:rFonts w:ascii="Trebuchet MS" w:hAnsi="Trebuchet MS" w:cstheme="minorHAnsi"/>
          <w:sz w:val="22"/>
          <w:szCs w:val="22"/>
          <w:u w:val="single"/>
        </w:rPr>
        <w:tab/>
      </w:r>
      <w:r w:rsidRPr="009576CA">
        <w:rPr>
          <w:rFonts w:ascii="Trebuchet MS" w:hAnsi="Trebuchet MS" w:cstheme="minorHAnsi"/>
          <w:sz w:val="22"/>
          <w:szCs w:val="22"/>
          <w:u w:val="single"/>
        </w:rPr>
        <w:tab/>
      </w:r>
      <w:r w:rsidRPr="009576CA">
        <w:rPr>
          <w:rFonts w:ascii="Trebuchet MS" w:hAnsi="Trebuchet MS" w:cstheme="minorHAnsi"/>
          <w:sz w:val="22"/>
          <w:szCs w:val="22"/>
          <w:u w:val="single"/>
        </w:rPr>
        <w:tab/>
        <w:t xml:space="preserve">      9 600,</w:t>
      </w:r>
      <w:proofErr w:type="gramStart"/>
      <w:r w:rsidRPr="009576CA">
        <w:rPr>
          <w:rFonts w:ascii="Trebuchet MS" w:hAnsi="Trebuchet MS" w:cstheme="minorHAnsi"/>
          <w:sz w:val="22"/>
          <w:szCs w:val="22"/>
          <w:u w:val="single"/>
        </w:rPr>
        <w:t>00  €</w:t>
      </w:r>
      <w:proofErr w:type="gramEnd"/>
    </w:p>
    <w:p w14:paraId="1022B9BA"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b/>
          <w:bCs/>
          <w:sz w:val="22"/>
          <w:szCs w:val="22"/>
        </w:rPr>
      </w:pPr>
      <w:r w:rsidRPr="009576CA">
        <w:rPr>
          <w:rFonts w:ascii="Trebuchet MS" w:hAnsi="Trebuchet MS" w:cstheme="minorHAnsi"/>
          <w:b/>
          <w:bCs/>
          <w:sz w:val="22"/>
          <w:szCs w:val="22"/>
        </w:rPr>
        <w:t> TOTAL</w:t>
      </w:r>
      <w:r w:rsidRPr="009576CA">
        <w:rPr>
          <w:rFonts w:ascii="Trebuchet MS" w:hAnsi="Trebuchet MS" w:cstheme="minorHAnsi"/>
          <w:b/>
          <w:bCs/>
          <w:sz w:val="22"/>
          <w:szCs w:val="22"/>
        </w:rPr>
        <w:tab/>
      </w:r>
      <w:r w:rsidRPr="009576CA">
        <w:rPr>
          <w:rFonts w:ascii="Trebuchet MS" w:hAnsi="Trebuchet MS" w:cstheme="minorHAnsi"/>
          <w:b/>
          <w:bCs/>
          <w:sz w:val="22"/>
          <w:szCs w:val="22"/>
        </w:rPr>
        <w:tab/>
      </w:r>
      <w:r w:rsidRPr="009576CA">
        <w:rPr>
          <w:rFonts w:ascii="Trebuchet MS" w:hAnsi="Trebuchet MS" w:cstheme="minorHAnsi"/>
          <w:b/>
          <w:bCs/>
          <w:sz w:val="22"/>
          <w:szCs w:val="22"/>
        </w:rPr>
        <w:tab/>
        <w:t>1 035 246,89 €</w:t>
      </w:r>
    </w:p>
    <w:p w14:paraId="1F3BD17D"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sz w:val="22"/>
          <w:szCs w:val="22"/>
        </w:rPr>
      </w:pPr>
    </w:p>
    <w:p w14:paraId="54E075BC"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sz w:val="22"/>
          <w:szCs w:val="22"/>
        </w:rPr>
      </w:pPr>
    </w:p>
    <w:p w14:paraId="42119885"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b/>
          <w:bCs/>
          <w:sz w:val="22"/>
          <w:szCs w:val="22"/>
        </w:rPr>
      </w:pPr>
      <w:r w:rsidRPr="009576CA">
        <w:rPr>
          <w:rFonts w:ascii="Trebuchet MS" w:hAnsi="Trebuchet MS" w:cstheme="minorHAnsi"/>
          <w:b/>
          <w:bCs/>
          <w:sz w:val="22"/>
          <w:szCs w:val="22"/>
          <w:u w:val="single"/>
        </w:rPr>
        <w:t>RECETTES</w:t>
      </w:r>
      <w:r w:rsidRPr="009576CA">
        <w:rPr>
          <w:rFonts w:ascii="Trebuchet MS" w:hAnsi="Trebuchet MS" w:cstheme="minorHAnsi"/>
          <w:b/>
          <w:bCs/>
          <w:sz w:val="22"/>
          <w:szCs w:val="22"/>
        </w:rPr>
        <w:tab/>
      </w:r>
      <w:r w:rsidRPr="009576CA">
        <w:rPr>
          <w:rFonts w:ascii="Trebuchet MS" w:hAnsi="Trebuchet MS" w:cstheme="minorHAnsi"/>
          <w:b/>
          <w:bCs/>
          <w:sz w:val="22"/>
          <w:szCs w:val="22"/>
        </w:rPr>
        <w:tab/>
      </w:r>
      <w:r w:rsidRPr="009576CA">
        <w:rPr>
          <w:rFonts w:ascii="Trebuchet MS" w:hAnsi="Trebuchet MS" w:cstheme="minorHAnsi"/>
          <w:b/>
          <w:bCs/>
          <w:sz w:val="22"/>
          <w:szCs w:val="22"/>
        </w:rPr>
        <w:tab/>
      </w:r>
      <w:r w:rsidRPr="009576CA">
        <w:rPr>
          <w:rFonts w:ascii="Trebuchet MS" w:hAnsi="Trebuchet MS" w:cstheme="minorHAnsi"/>
          <w:b/>
          <w:bCs/>
          <w:sz w:val="22"/>
          <w:szCs w:val="22"/>
          <w:u w:val="single"/>
        </w:rPr>
        <w:t>MONTANTS</w:t>
      </w:r>
      <w:r w:rsidRPr="009576CA">
        <w:rPr>
          <w:rFonts w:ascii="Trebuchet MS" w:hAnsi="Trebuchet MS" w:cstheme="minorHAnsi"/>
          <w:b/>
          <w:bCs/>
          <w:sz w:val="22"/>
          <w:szCs w:val="22"/>
        </w:rPr>
        <w:tab/>
      </w:r>
    </w:p>
    <w:p w14:paraId="3814FD62"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sz w:val="22"/>
          <w:szCs w:val="22"/>
        </w:rPr>
      </w:pPr>
      <w:r w:rsidRPr="009576CA">
        <w:rPr>
          <w:rFonts w:ascii="Trebuchet MS" w:hAnsi="Trebuchet MS" w:cstheme="minorHAnsi"/>
          <w:sz w:val="22"/>
          <w:szCs w:val="22"/>
        </w:rPr>
        <w:t>FEDER</w:t>
      </w:r>
      <w:r w:rsidRPr="009576CA">
        <w:rPr>
          <w:rFonts w:ascii="Trebuchet MS" w:hAnsi="Trebuchet MS" w:cstheme="minorHAnsi"/>
          <w:sz w:val="22"/>
          <w:szCs w:val="22"/>
        </w:rPr>
        <w:tab/>
      </w:r>
      <w:r w:rsidRPr="009576CA">
        <w:rPr>
          <w:rFonts w:ascii="Trebuchet MS" w:hAnsi="Trebuchet MS" w:cstheme="minorHAnsi"/>
          <w:sz w:val="22"/>
          <w:szCs w:val="22"/>
        </w:rPr>
        <w:tab/>
      </w:r>
      <w:r w:rsidRPr="009576CA">
        <w:rPr>
          <w:rFonts w:ascii="Trebuchet MS" w:hAnsi="Trebuchet MS" w:cstheme="minorHAnsi"/>
          <w:sz w:val="22"/>
          <w:szCs w:val="22"/>
        </w:rPr>
        <w:tab/>
        <w:t>250 000 €</w:t>
      </w:r>
    </w:p>
    <w:p w14:paraId="184974FE"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sz w:val="22"/>
          <w:szCs w:val="22"/>
        </w:rPr>
      </w:pPr>
      <w:r w:rsidRPr="009576CA">
        <w:rPr>
          <w:rFonts w:ascii="Trebuchet MS" w:hAnsi="Trebuchet MS" w:cstheme="minorHAnsi"/>
          <w:sz w:val="22"/>
          <w:szCs w:val="22"/>
        </w:rPr>
        <w:t>FONDS VERT</w:t>
      </w:r>
      <w:r w:rsidRPr="009576CA">
        <w:rPr>
          <w:rFonts w:ascii="Trebuchet MS" w:hAnsi="Trebuchet MS" w:cstheme="minorHAnsi"/>
          <w:sz w:val="22"/>
          <w:szCs w:val="22"/>
        </w:rPr>
        <w:tab/>
      </w:r>
      <w:r w:rsidRPr="009576CA">
        <w:rPr>
          <w:rFonts w:ascii="Trebuchet MS" w:hAnsi="Trebuchet MS" w:cstheme="minorHAnsi"/>
          <w:sz w:val="22"/>
          <w:szCs w:val="22"/>
        </w:rPr>
        <w:tab/>
      </w:r>
      <w:r w:rsidRPr="009576CA">
        <w:rPr>
          <w:rFonts w:ascii="Trebuchet MS" w:hAnsi="Trebuchet MS" w:cstheme="minorHAnsi"/>
          <w:sz w:val="22"/>
          <w:szCs w:val="22"/>
        </w:rPr>
        <w:tab/>
        <w:t>232 624 €</w:t>
      </w:r>
    </w:p>
    <w:p w14:paraId="5519E653"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sz w:val="22"/>
          <w:szCs w:val="22"/>
        </w:rPr>
      </w:pPr>
      <w:r w:rsidRPr="009576CA">
        <w:rPr>
          <w:rFonts w:ascii="Trebuchet MS" w:hAnsi="Trebuchet MS" w:cstheme="minorHAnsi"/>
          <w:sz w:val="22"/>
          <w:szCs w:val="22"/>
        </w:rPr>
        <w:t>DETR</w:t>
      </w:r>
      <w:r w:rsidRPr="009576CA">
        <w:rPr>
          <w:rFonts w:ascii="Trebuchet MS" w:hAnsi="Trebuchet MS" w:cstheme="minorHAnsi"/>
          <w:sz w:val="22"/>
          <w:szCs w:val="22"/>
        </w:rPr>
        <w:tab/>
      </w:r>
      <w:r w:rsidRPr="009576CA">
        <w:rPr>
          <w:rFonts w:ascii="Trebuchet MS" w:hAnsi="Trebuchet MS" w:cstheme="minorHAnsi"/>
          <w:sz w:val="22"/>
          <w:szCs w:val="22"/>
        </w:rPr>
        <w:tab/>
      </w:r>
      <w:r w:rsidRPr="009576CA">
        <w:rPr>
          <w:rFonts w:ascii="Trebuchet MS" w:hAnsi="Trebuchet MS" w:cstheme="minorHAnsi"/>
          <w:sz w:val="22"/>
          <w:szCs w:val="22"/>
        </w:rPr>
        <w:tab/>
        <w:t>100 000 €</w:t>
      </w:r>
    </w:p>
    <w:p w14:paraId="5DA5E4E1"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sz w:val="22"/>
          <w:szCs w:val="22"/>
        </w:rPr>
      </w:pPr>
      <w:r w:rsidRPr="009576CA">
        <w:rPr>
          <w:rFonts w:ascii="Trebuchet MS" w:hAnsi="Trebuchet MS" w:cstheme="minorHAnsi"/>
          <w:sz w:val="22"/>
          <w:szCs w:val="22"/>
        </w:rPr>
        <w:t xml:space="preserve">DESIL </w:t>
      </w:r>
      <w:r w:rsidRPr="009576CA">
        <w:rPr>
          <w:rFonts w:ascii="Trebuchet MS" w:hAnsi="Trebuchet MS" w:cstheme="minorHAnsi"/>
          <w:sz w:val="22"/>
          <w:szCs w:val="22"/>
        </w:rPr>
        <w:tab/>
      </w:r>
      <w:r w:rsidRPr="009576CA">
        <w:rPr>
          <w:rFonts w:ascii="Trebuchet MS" w:hAnsi="Trebuchet MS" w:cstheme="minorHAnsi"/>
          <w:sz w:val="22"/>
          <w:szCs w:val="22"/>
        </w:rPr>
        <w:tab/>
      </w:r>
      <w:r w:rsidRPr="009576CA">
        <w:rPr>
          <w:rFonts w:ascii="Trebuchet MS" w:hAnsi="Trebuchet MS" w:cstheme="minorHAnsi"/>
          <w:sz w:val="22"/>
          <w:szCs w:val="22"/>
        </w:rPr>
        <w:tab/>
        <w:t>100 000 €</w:t>
      </w:r>
    </w:p>
    <w:p w14:paraId="404A66B4"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sz w:val="22"/>
          <w:szCs w:val="22"/>
        </w:rPr>
      </w:pPr>
      <w:r w:rsidRPr="009576CA">
        <w:rPr>
          <w:rFonts w:ascii="Trebuchet MS" w:hAnsi="Trebuchet MS" w:cstheme="minorHAnsi"/>
          <w:sz w:val="22"/>
          <w:szCs w:val="22"/>
        </w:rPr>
        <w:t>DEPARTEMENT</w:t>
      </w:r>
      <w:r w:rsidRPr="009576CA">
        <w:rPr>
          <w:rFonts w:ascii="Trebuchet MS" w:hAnsi="Trebuchet MS" w:cstheme="minorHAnsi"/>
          <w:sz w:val="22"/>
          <w:szCs w:val="22"/>
        </w:rPr>
        <w:tab/>
      </w:r>
      <w:r w:rsidRPr="009576CA">
        <w:rPr>
          <w:rFonts w:ascii="Trebuchet MS" w:hAnsi="Trebuchet MS" w:cstheme="minorHAnsi"/>
          <w:sz w:val="22"/>
          <w:szCs w:val="22"/>
        </w:rPr>
        <w:tab/>
      </w:r>
      <w:proofErr w:type="gramStart"/>
      <w:r w:rsidRPr="009576CA">
        <w:rPr>
          <w:rFonts w:ascii="Trebuchet MS" w:hAnsi="Trebuchet MS" w:cstheme="minorHAnsi"/>
          <w:sz w:val="22"/>
          <w:szCs w:val="22"/>
        </w:rPr>
        <w:tab/>
        <w:t xml:space="preserve">  52</w:t>
      </w:r>
      <w:proofErr w:type="gramEnd"/>
      <w:r w:rsidRPr="009576CA">
        <w:rPr>
          <w:rFonts w:ascii="Trebuchet MS" w:hAnsi="Trebuchet MS" w:cstheme="minorHAnsi"/>
          <w:sz w:val="22"/>
          <w:szCs w:val="22"/>
        </w:rPr>
        <w:t xml:space="preserve"> 531 €</w:t>
      </w:r>
    </w:p>
    <w:p w14:paraId="0152CE80"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sz w:val="22"/>
          <w:szCs w:val="22"/>
          <w:u w:val="single"/>
        </w:rPr>
      </w:pPr>
      <w:r w:rsidRPr="009576CA">
        <w:rPr>
          <w:rFonts w:ascii="Trebuchet MS" w:hAnsi="Trebuchet MS" w:cstheme="minorHAnsi"/>
          <w:sz w:val="22"/>
          <w:szCs w:val="22"/>
          <w:u w:val="single"/>
        </w:rPr>
        <w:t xml:space="preserve">Autofinancement </w:t>
      </w:r>
      <w:r w:rsidRPr="009576CA">
        <w:rPr>
          <w:rFonts w:ascii="Trebuchet MS" w:hAnsi="Trebuchet MS" w:cstheme="minorHAnsi"/>
          <w:sz w:val="22"/>
          <w:szCs w:val="22"/>
          <w:u w:val="single"/>
        </w:rPr>
        <w:tab/>
      </w:r>
      <w:r w:rsidRPr="009576CA">
        <w:rPr>
          <w:rFonts w:ascii="Trebuchet MS" w:hAnsi="Trebuchet MS" w:cstheme="minorHAnsi"/>
          <w:sz w:val="22"/>
          <w:szCs w:val="22"/>
          <w:u w:val="single"/>
        </w:rPr>
        <w:tab/>
      </w:r>
      <w:r w:rsidRPr="009576CA">
        <w:rPr>
          <w:rFonts w:ascii="Trebuchet MS" w:hAnsi="Trebuchet MS" w:cstheme="minorHAnsi"/>
          <w:sz w:val="22"/>
          <w:szCs w:val="22"/>
          <w:u w:val="single"/>
        </w:rPr>
        <w:tab/>
        <w:t>300 091,89 €</w:t>
      </w:r>
    </w:p>
    <w:p w14:paraId="60C8C66F"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b/>
          <w:bCs/>
          <w:sz w:val="22"/>
          <w:szCs w:val="22"/>
        </w:rPr>
      </w:pPr>
      <w:r w:rsidRPr="009576CA">
        <w:rPr>
          <w:rFonts w:ascii="Trebuchet MS" w:hAnsi="Trebuchet MS" w:cstheme="minorHAnsi"/>
          <w:b/>
          <w:bCs/>
          <w:sz w:val="22"/>
          <w:szCs w:val="22"/>
        </w:rPr>
        <w:t> TOTAL</w:t>
      </w:r>
      <w:r w:rsidRPr="009576CA">
        <w:rPr>
          <w:rFonts w:ascii="Trebuchet MS" w:hAnsi="Trebuchet MS" w:cstheme="minorHAnsi"/>
          <w:b/>
          <w:bCs/>
          <w:sz w:val="22"/>
          <w:szCs w:val="22"/>
        </w:rPr>
        <w:tab/>
      </w:r>
      <w:r w:rsidRPr="009576CA">
        <w:rPr>
          <w:rFonts w:ascii="Trebuchet MS" w:hAnsi="Trebuchet MS" w:cstheme="minorHAnsi"/>
          <w:b/>
          <w:bCs/>
          <w:sz w:val="22"/>
          <w:szCs w:val="22"/>
        </w:rPr>
        <w:tab/>
      </w:r>
      <w:r w:rsidRPr="009576CA">
        <w:rPr>
          <w:rFonts w:ascii="Trebuchet MS" w:hAnsi="Trebuchet MS" w:cstheme="minorHAnsi"/>
          <w:b/>
          <w:bCs/>
          <w:sz w:val="22"/>
          <w:szCs w:val="22"/>
        </w:rPr>
        <w:tab/>
        <w:t>1 035 246,89 €</w:t>
      </w:r>
    </w:p>
    <w:p w14:paraId="11718A89" w14:textId="77777777" w:rsidR="009576CA" w:rsidRPr="009576CA" w:rsidRDefault="009576CA" w:rsidP="009576CA">
      <w:pPr>
        <w:tabs>
          <w:tab w:val="left" w:pos="993"/>
          <w:tab w:val="left" w:pos="4678"/>
        </w:tabs>
        <w:suppressAutoHyphens w:val="0"/>
        <w:autoSpaceDN/>
        <w:ind w:left="1985"/>
        <w:jc w:val="both"/>
        <w:textAlignment w:val="auto"/>
        <w:rPr>
          <w:rFonts w:ascii="Trebuchet MS" w:hAnsi="Trebuchet MS" w:cstheme="minorHAnsi"/>
          <w:sz w:val="22"/>
          <w:szCs w:val="22"/>
        </w:rPr>
      </w:pPr>
    </w:p>
    <w:p w14:paraId="4BDC7286" w14:textId="77777777" w:rsidR="009576CA" w:rsidRPr="009576CA" w:rsidRDefault="009576CA" w:rsidP="009576CA">
      <w:pPr>
        <w:tabs>
          <w:tab w:val="left" w:pos="993"/>
          <w:tab w:val="left" w:pos="4678"/>
        </w:tabs>
        <w:suppressAutoHyphens w:val="0"/>
        <w:autoSpaceDN/>
        <w:ind w:left="288"/>
        <w:jc w:val="both"/>
        <w:textAlignment w:val="auto"/>
        <w:rPr>
          <w:rFonts w:ascii="Trebuchet MS" w:hAnsi="Trebuchet MS" w:cstheme="minorHAnsi"/>
          <w:sz w:val="22"/>
          <w:szCs w:val="22"/>
        </w:rPr>
      </w:pPr>
      <w:r w:rsidRPr="009576CA">
        <w:rPr>
          <w:rFonts w:ascii="Trebuchet MS" w:hAnsi="Trebuchet MS" w:cstheme="minorHAnsi"/>
          <w:sz w:val="22"/>
          <w:szCs w:val="22"/>
        </w:rPr>
        <w:t> </w:t>
      </w:r>
    </w:p>
    <w:p w14:paraId="632266D4" w14:textId="443B96D3" w:rsidR="009576CA" w:rsidRPr="009576CA" w:rsidRDefault="009576CA" w:rsidP="009576CA">
      <w:pPr>
        <w:suppressAutoHyphens w:val="0"/>
        <w:autoSpaceDN/>
        <w:ind w:left="288"/>
        <w:jc w:val="both"/>
        <w:textAlignment w:val="auto"/>
        <w:rPr>
          <w:rFonts w:ascii="Trebuchet MS" w:hAnsi="Trebuchet MS" w:cstheme="minorHAnsi"/>
          <w:sz w:val="22"/>
          <w:szCs w:val="22"/>
        </w:rPr>
      </w:pPr>
      <w:r w:rsidRPr="009576CA">
        <w:rPr>
          <w:rFonts w:ascii="Trebuchet MS" w:hAnsi="Trebuchet MS" w:cstheme="minorHAnsi"/>
          <w:sz w:val="22"/>
          <w:szCs w:val="22"/>
        </w:rPr>
        <w:t xml:space="preserve">Madame la Maire demande ensuite au Conseil </w:t>
      </w:r>
      <w:r w:rsidR="0053218B">
        <w:rPr>
          <w:rFonts w:ascii="Trebuchet MS" w:hAnsi="Trebuchet MS" w:cstheme="minorHAnsi"/>
          <w:sz w:val="22"/>
          <w:szCs w:val="22"/>
        </w:rPr>
        <w:t>m</w:t>
      </w:r>
      <w:r w:rsidRPr="009576CA">
        <w:rPr>
          <w:rFonts w:ascii="Trebuchet MS" w:hAnsi="Trebuchet MS" w:cstheme="minorHAnsi"/>
          <w:sz w:val="22"/>
          <w:szCs w:val="22"/>
        </w:rPr>
        <w:t>unicipal d’accepter le plan de financement prévisionnel précité et l’autoriser à demander la subvention FEDER prévue.</w:t>
      </w:r>
    </w:p>
    <w:p w14:paraId="39CFBF4A" w14:textId="77777777" w:rsidR="009576CA" w:rsidRPr="009576CA" w:rsidRDefault="009576CA" w:rsidP="009576CA">
      <w:pPr>
        <w:suppressAutoHyphens w:val="0"/>
        <w:autoSpaceDN/>
        <w:ind w:left="288"/>
        <w:jc w:val="both"/>
        <w:textAlignment w:val="auto"/>
        <w:rPr>
          <w:rFonts w:ascii="Trebuchet MS" w:hAnsi="Trebuchet MS" w:cstheme="minorHAnsi"/>
          <w:sz w:val="22"/>
          <w:szCs w:val="22"/>
        </w:rPr>
      </w:pPr>
      <w:r w:rsidRPr="009576CA">
        <w:rPr>
          <w:rFonts w:ascii="Trebuchet MS" w:hAnsi="Trebuchet MS" w:cstheme="minorHAnsi"/>
          <w:sz w:val="22"/>
          <w:szCs w:val="22"/>
        </w:rPr>
        <w:lastRenderedPageBreak/>
        <w:t> </w:t>
      </w:r>
    </w:p>
    <w:p w14:paraId="71EA3F6A" w14:textId="0D002412" w:rsidR="009576CA" w:rsidRPr="009576CA" w:rsidRDefault="009576CA" w:rsidP="009576CA">
      <w:pPr>
        <w:suppressAutoHyphens w:val="0"/>
        <w:autoSpaceDN/>
        <w:ind w:left="288"/>
        <w:jc w:val="both"/>
        <w:textAlignment w:val="auto"/>
        <w:rPr>
          <w:rFonts w:ascii="Trebuchet MS" w:hAnsi="Trebuchet MS" w:cstheme="minorHAnsi"/>
          <w:sz w:val="22"/>
          <w:szCs w:val="22"/>
        </w:rPr>
      </w:pPr>
      <w:r w:rsidRPr="009576CA">
        <w:rPr>
          <w:rFonts w:ascii="Trebuchet MS" w:hAnsi="Trebuchet MS" w:cstheme="minorHAnsi"/>
          <w:sz w:val="22"/>
          <w:szCs w:val="22"/>
        </w:rPr>
        <w:t xml:space="preserve">Le Conseil </w:t>
      </w:r>
      <w:r w:rsidR="0053218B">
        <w:rPr>
          <w:rFonts w:ascii="Trebuchet MS" w:hAnsi="Trebuchet MS" w:cstheme="minorHAnsi"/>
          <w:sz w:val="22"/>
          <w:szCs w:val="22"/>
        </w:rPr>
        <w:t>m</w:t>
      </w:r>
      <w:r w:rsidRPr="009576CA">
        <w:rPr>
          <w:rFonts w:ascii="Trebuchet MS" w:hAnsi="Trebuchet MS" w:cstheme="minorHAnsi"/>
          <w:sz w:val="22"/>
          <w:szCs w:val="22"/>
        </w:rPr>
        <w:t xml:space="preserve">unicipal, après en avoir délibéré et à l’unanimité, </w:t>
      </w:r>
    </w:p>
    <w:p w14:paraId="428FB4ED" w14:textId="77777777" w:rsidR="009576CA" w:rsidRPr="009576CA" w:rsidRDefault="009576CA" w:rsidP="009576CA">
      <w:pPr>
        <w:numPr>
          <w:ilvl w:val="0"/>
          <w:numId w:val="14"/>
        </w:numPr>
        <w:suppressAutoHyphens w:val="0"/>
        <w:autoSpaceDN/>
        <w:jc w:val="both"/>
        <w:textAlignment w:val="auto"/>
        <w:rPr>
          <w:rFonts w:ascii="Trebuchet MS" w:hAnsi="Trebuchet MS" w:cstheme="minorHAnsi"/>
          <w:sz w:val="22"/>
          <w:szCs w:val="22"/>
        </w:rPr>
      </w:pPr>
      <w:r w:rsidRPr="009576CA">
        <w:rPr>
          <w:rFonts w:ascii="Trebuchet MS" w:hAnsi="Trebuchet MS" w:cstheme="minorHAnsi"/>
          <w:sz w:val="22"/>
          <w:szCs w:val="22"/>
        </w:rPr>
        <w:t>ACCEPTE le plan de financement prévisionnel,</w:t>
      </w:r>
    </w:p>
    <w:p w14:paraId="1E1CC5D6" w14:textId="77777777" w:rsidR="009576CA" w:rsidRPr="009576CA" w:rsidRDefault="009576CA" w:rsidP="009576CA">
      <w:pPr>
        <w:numPr>
          <w:ilvl w:val="0"/>
          <w:numId w:val="14"/>
        </w:numPr>
        <w:suppressAutoHyphens w:val="0"/>
        <w:autoSpaceDN/>
        <w:jc w:val="both"/>
        <w:textAlignment w:val="auto"/>
        <w:rPr>
          <w:rFonts w:ascii="Times New Roman" w:eastAsia="Times New Roman" w:hAnsi="Times New Roman" w:cs="+mn-cs"/>
          <w:color w:val="000000"/>
          <w:kern w:val="24"/>
          <w:lang w:eastAsia="fr-FR" w:bidi="ar-SA"/>
        </w:rPr>
      </w:pPr>
      <w:r w:rsidRPr="009576CA">
        <w:rPr>
          <w:rFonts w:ascii="Trebuchet MS" w:hAnsi="Trebuchet MS" w:cstheme="minorHAnsi"/>
          <w:sz w:val="22"/>
          <w:szCs w:val="22"/>
        </w:rPr>
        <w:t>AUTORISE Madame la Maire à présenter les demandes de subventions ci-dessus</w:t>
      </w:r>
      <w:r w:rsidRPr="009576CA">
        <w:rPr>
          <w:rFonts w:ascii="Times New Roman" w:eastAsia="Times New Roman" w:hAnsi="Times New Roman" w:cs="+mn-cs"/>
          <w:color w:val="000000"/>
          <w:kern w:val="24"/>
          <w:lang w:eastAsia="fr-FR" w:bidi="ar-SA"/>
        </w:rPr>
        <w:t>.</w:t>
      </w:r>
    </w:p>
    <w:p w14:paraId="69BEA130" w14:textId="77777777" w:rsidR="009576CA" w:rsidRDefault="009576CA" w:rsidP="00A67DB3">
      <w:pPr>
        <w:tabs>
          <w:tab w:val="right" w:pos="8364"/>
        </w:tabs>
        <w:spacing w:line="232" w:lineRule="auto"/>
        <w:jc w:val="both"/>
        <w:rPr>
          <w:rFonts w:hint="eastAsia"/>
        </w:rPr>
      </w:pPr>
    </w:p>
    <w:p w14:paraId="527304F3" w14:textId="77777777" w:rsidR="009576CA" w:rsidRDefault="009576CA" w:rsidP="00A67DB3">
      <w:pPr>
        <w:tabs>
          <w:tab w:val="right" w:pos="8364"/>
        </w:tabs>
        <w:spacing w:line="232" w:lineRule="auto"/>
        <w:jc w:val="both"/>
        <w:rPr>
          <w:rFonts w:hint="eastAsia"/>
        </w:rPr>
      </w:pPr>
    </w:p>
    <w:p w14:paraId="6E934598" w14:textId="04A41825" w:rsidR="009576CA" w:rsidRPr="00115E15" w:rsidRDefault="002638B6" w:rsidP="00A67DB3">
      <w:pPr>
        <w:tabs>
          <w:tab w:val="right" w:pos="8364"/>
        </w:tabs>
        <w:spacing w:line="232" w:lineRule="auto"/>
        <w:jc w:val="both"/>
        <w:rPr>
          <w:rFonts w:ascii="Trebuchet MS" w:hAnsi="Trebuchet MS"/>
          <w:b/>
          <w:bCs/>
          <w:sz w:val="22"/>
          <w:szCs w:val="22"/>
          <w:u w:val="single"/>
        </w:rPr>
      </w:pPr>
      <w:r w:rsidRPr="00115E15">
        <w:rPr>
          <w:rFonts w:ascii="Trebuchet MS" w:hAnsi="Trebuchet MS"/>
          <w:b/>
          <w:bCs/>
          <w:sz w:val="22"/>
          <w:szCs w:val="22"/>
          <w:u w:val="single"/>
        </w:rPr>
        <w:t>DIVERS</w:t>
      </w:r>
    </w:p>
    <w:p w14:paraId="58A78623" w14:textId="77777777" w:rsidR="002638B6" w:rsidRDefault="002638B6" w:rsidP="00A67DB3">
      <w:pPr>
        <w:tabs>
          <w:tab w:val="right" w:pos="8364"/>
        </w:tabs>
        <w:spacing w:line="232" w:lineRule="auto"/>
        <w:jc w:val="both"/>
        <w:rPr>
          <w:rFonts w:hint="eastAsia"/>
        </w:rPr>
      </w:pPr>
    </w:p>
    <w:p w14:paraId="01BF274B" w14:textId="27F16C0C" w:rsidR="002638B6" w:rsidRPr="00115E15" w:rsidRDefault="002638B6" w:rsidP="00A67DB3">
      <w:pPr>
        <w:tabs>
          <w:tab w:val="right" w:pos="8364"/>
        </w:tabs>
        <w:spacing w:line="232" w:lineRule="auto"/>
        <w:jc w:val="both"/>
        <w:rPr>
          <w:rFonts w:ascii="Trebuchet MS" w:hAnsi="Trebuchet MS"/>
          <w:b/>
          <w:bCs/>
          <w:sz w:val="22"/>
          <w:szCs w:val="22"/>
          <w:u w:val="single"/>
        </w:rPr>
      </w:pPr>
      <w:r w:rsidRPr="00115E15">
        <w:rPr>
          <w:rFonts w:ascii="Trebuchet MS" w:hAnsi="Trebuchet MS"/>
          <w:b/>
          <w:bCs/>
          <w:sz w:val="22"/>
          <w:szCs w:val="22"/>
          <w:u w:val="single"/>
        </w:rPr>
        <w:t>Sorties Piscine pour les scolaires</w:t>
      </w:r>
    </w:p>
    <w:p w14:paraId="65D8D652" w14:textId="4B19A7F0" w:rsidR="00115E15" w:rsidRDefault="002638B6" w:rsidP="00A67DB3">
      <w:pPr>
        <w:spacing w:line="254" w:lineRule="auto"/>
        <w:ind w:left="284" w:right="144"/>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La commune participe financièrement chaque année aux sorties </w:t>
      </w:r>
      <w:r w:rsidR="0053218B">
        <w:rPr>
          <w:rFonts w:ascii="Trebuchet MS" w:hAnsi="Trebuchet MS"/>
          <w:color w:val="000000" w:themeColor="text1"/>
          <w:spacing w:val="-8"/>
          <w:kern w:val="24"/>
          <w:sz w:val="22"/>
          <w:szCs w:val="22"/>
        </w:rPr>
        <w:t>p</w:t>
      </w:r>
      <w:r>
        <w:rPr>
          <w:rFonts w:ascii="Trebuchet MS" w:hAnsi="Trebuchet MS"/>
          <w:color w:val="000000" w:themeColor="text1"/>
          <w:spacing w:val="-8"/>
          <w:kern w:val="24"/>
          <w:sz w:val="22"/>
          <w:szCs w:val="22"/>
        </w:rPr>
        <w:t>iscine de la classe de CM1. A la rentrée prochaine</w:t>
      </w:r>
      <w:r w:rsidR="00115E15">
        <w:rPr>
          <w:rFonts w:ascii="Trebuchet MS" w:hAnsi="Trebuchet MS"/>
          <w:color w:val="000000" w:themeColor="text1"/>
          <w:spacing w:val="-8"/>
          <w:kern w:val="24"/>
          <w:sz w:val="22"/>
          <w:szCs w:val="22"/>
        </w:rPr>
        <w:t xml:space="preserve">, le créneau </w:t>
      </w:r>
      <w:r>
        <w:rPr>
          <w:rFonts w:ascii="Trebuchet MS" w:hAnsi="Trebuchet MS"/>
          <w:color w:val="000000" w:themeColor="text1"/>
          <w:spacing w:val="-8"/>
          <w:kern w:val="24"/>
          <w:sz w:val="22"/>
          <w:szCs w:val="22"/>
        </w:rPr>
        <w:t xml:space="preserve">obtenu </w:t>
      </w:r>
      <w:r w:rsidR="00115E15">
        <w:rPr>
          <w:rFonts w:ascii="Trebuchet MS" w:hAnsi="Trebuchet MS"/>
          <w:color w:val="000000" w:themeColor="text1"/>
          <w:spacing w:val="-8"/>
          <w:kern w:val="24"/>
          <w:sz w:val="22"/>
          <w:szCs w:val="22"/>
        </w:rPr>
        <w:t xml:space="preserve">auprès de la CALI </w:t>
      </w:r>
      <w:r>
        <w:rPr>
          <w:rFonts w:ascii="Trebuchet MS" w:hAnsi="Trebuchet MS"/>
          <w:color w:val="000000" w:themeColor="text1"/>
          <w:spacing w:val="-8"/>
          <w:kern w:val="24"/>
          <w:sz w:val="22"/>
          <w:szCs w:val="22"/>
        </w:rPr>
        <w:t>sera au 1</w:t>
      </w:r>
      <w:r w:rsidRPr="002638B6">
        <w:rPr>
          <w:rFonts w:ascii="Trebuchet MS" w:hAnsi="Trebuchet MS"/>
          <w:color w:val="000000" w:themeColor="text1"/>
          <w:spacing w:val="-8"/>
          <w:kern w:val="24"/>
          <w:sz w:val="22"/>
          <w:szCs w:val="22"/>
          <w:vertAlign w:val="superscript"/>
        </w:rPr>
        <w:t>er</w:t>
      </w:r>
      <w:r>
        <w:rPr>
          <w:rFonts w:ascii="Trebuchet MS" w:hAnsi="Trebuchet MS"/>
          <w:color w:val="000000" w:themeColor="text1"/>
          <w:spacing w:val="-8"/>
          <w:kern w:val="24"/>
          <w:sz w:val="22"/>
          <w:szCs w:val="22"/>
        </w:rPr>
        <w:t xml:space="preserve"> trimestre scolaire donc sur le budget 2024</w:t>
      </w:r>
      <w:r w:rsidR="00115E15">
        <w:rPr>
          <w:rFonts w:ascii="Trebuchet MS" w:hAnsi="Trebuchet MS"/>
          <w:color w:val="000000" w:themeColor="text1"/>
          <w:spacing w:val="-8"/>
          <w:kern w:val="24"/>
          <w:sz w:val="22"/>
          <w:szCs w:val="22"/>
        </w:rPr>
        <w:t xml:space="preserve">. Ce montant n’était pas prévu au budget mais une ligne de trésorerie sera débloquée pour financer cette activité primordiale pour la </w:t>
      </w:r>
      <w:r w:rsidR="0053218B">
        <w:rPr>
          <w:rFonts w:ascii="Trebuchet MS" w:hAnsi="Trebuchet MS"/>
          <w:color w:val="000000" w:themeColor="text1"/>
          <w:spacing w:val="-8"/>
          <w:kern w:val="24"/>
          <w:sz w:val="22"/>
          <w:szCs w:val="22"/>
        </w:rPr>
        <w:t xml:space="preserve">formation </w:t>
      </w:r>
      <w:r w:rsidR="00115E15">
        <w:rPr>
          <w:rFonts w:ascii="Trebuchet MS" w:hAnsi="Trebuchet MS"/>
          <w:color w:val="000000" w:themeColor="text1"/>
          <w:spacing w:val="-8"/>
          <w:kern w:val="24"/>
          <w:sz w:val="22"/>
          <w:szCs w:val="22"/>
        </w:rPr>
        <w:t>des enfants</w:t>
      </w:r>
      <w:r w:rsidR="0053218B">
        <w:rPr>
          <w:rFonts w:ascii="Trebuchet MS" w:hAnsi="Trebuchet MS"/>
          <w:color w:val="000000" w:themeColor="text1"/>
          <w:spacing w:val="-8"/>
          <w:kern w:val="24"/>
          <w:sz w:val="22"/>
          <w:szCs w:val="22"/>
        </w:rPr>
        <w:t xml:space="preserve"> (le savoir nager étant une compétence obligatoire)</w:t>
      </w:r>
    </w:p>
    <w:p w14:paraId="666BC703" w14:textId="77777777" w:rsidR="00115E15" w:rsidRDefault="00115E15" w:rsidP="00A67DB3">
      <w:pPr>
        <w:spacing w:line="254" w:lineRule="auto"/>
        <w:ind w:left="284" w:right="144"/>
        <w:jc w:val="both"/>
        <w:rPr>
          <w:rFonts w:ascii="Trebuchet MS" w:hAnsi="Trebuchet MS"/>
          <w:color w:val="000000" w:themeColor="text1"/>
          <w:spacing w:val="-8"/>
          <w:kern w:val="24"/>
          <w:sz w:val="22"/>
          <w:szCs w:val="22"/>
        </w:rPr>
      </w:pPr>
    </w:p>
    <w:p w14:paraId="794EE783" w14:textId="3938CED2" w:rsidR="00434A74" w:rsidRPr="00115E15" w:rsidRDefault="00115E15" w:rsidP="00A67DB3">
      <w:pPr>
        <w:spacing w:line="254" w:lineRule="auto"/>
        <w:ind w:left="284" w:right="144"/>
        <w:jc w:val="both"/>
        <w:rPr>
          <w:rFonts w:ascii="Trebuchet MS" w:hAnsi="Trebuchet MS"/>
          <w:b/>
          <w:bCs/>
          <w:color w:val="000000" w:themeColor="text1"/>
          <w:spacing w:val="-8"/>
          <w:kern w:val="24"/>
          <w:sz w:val="22"/>
          <w:szCs w:val="22"/>
          <w:u w:val="single"/>
        </w:rPr>
      </w:pPr>
      <w:r w:rsidRPr="00115E15">
        <w:rPr>
          <w:rFonts w:ascii="Trebuchet MS" w:hAnsi="Trebuchet MS"/>
          <w:b/>
          <w:bCs/>
          <w:color w:val="000000" w:themeColor="text1"/>
          <w:spacing w:val="-8"/>
          <w:kern w:val="24"/>
          <w:sz w:val="22"/>
          <w:szCs w:val="22"/>
          <w:u w:val="single"/>
        </w:rPr>
        <w:t>Point des élus</w:t>
      </w:r>
    </w:p>
    <w:p w14:paraId="1C5DDECE" w14:textId="77777777" w:rsidR="00115E15" w:rsidRDefault="00115E15" w:rsidP="00A67DB3">
      <w:pPr>
        <w:spacing w:line="254" w:lineRule="auto"/>
        <w:ind w:left="284" w:right="144"/>
        <w:jc w:val="both"/>
        <w:rPr>
          <w:rFonts w:ascii="Trebuchet MS" w:hAnsi="Trebuchet MS"/>
          <w:color w:val="000000" w:themeColor="text1"/>
          <w:spacing w:val="-8"/>
          <w:kern w:val="24"/>
          <w:sz w:val="22"/>
          <w:szCs w:val="22"/>
        </w:rPr>
      </w:pPr>
    </w:p>
    <w:p w14:paraId="2DEFA967" w14:textId="242A0348" w:rsidR="00115E15" w:rsidRPr="00BD007D" w:rsidRDefault="00115E15" w:rsidP="00A67DB3">
      <w:pPr>
        <w:spacing w:line="254" w:lineRule="auto"/>
        <w:ind w:left="284" w:right="144"/>
        <w:jc w:val="both"/>
        <w:rPr>
          <w:rFonts w:ascii="Trebuchet MS" w:hAnsi="Trebuchet MS"/>
          <w:b/>
          <w:bCs/>
          <w:color w:val="000000" w:themeColor="text1"/>
          <w:spacing w:val="-8"/>
          <w:kern w:val="24"/>
          <w:sz w:val="22"/>
          <w:szCs w:val="22"/>
          <w:u w:val="single"/>
        </w:rPr>
      </w:pPr>
      <w:r w:rsidRPr="00BD007D">
        <w:rPr>
          <w:rFonts w:ascii="Trebuchet MS" w:hAnsi="Trebuchet MS"/>
          <w:b/>
          <w:bCs/>
          <w:color w:val="000000" w:themeColor="text1"/>
          <w:spacing w:val="-8"/>
          <w:kern w:val="24"/>
          <w:sz w:val="22"/>
          <w:szCs w:val="22"/>
          <w:u w:val="single"/>
        </w:rPr>
        <w:t>Véronique GRANEREAU</w:t>
      </w:r>
    </w:p>
    <w:p w14:paraId="1A90816D" w14:textId="438EDCDD" w:rsidR="00115E15" w:rsidRPr="00BD007D" w:rsidRDefault="00D20BDA" w:rsidP="00BD007D">
      <w:pPr>
        <w:pStyle w:val="Paragraphedeliste"/>
        <w:numPr>
          <w:ilvl w:val="0"/>
          <w:numId w:val="16"/>
        </w:numPr>
        <w:spacing w:line="254" w:lineRule="auto"/>
        <w:ind w:right="144"/>
        <w:jc w:val="both"/>
        <w:rPr>
          <w:rFonts w:ascii="Trebuchet MS" w:hAnsi="Trebuchet MS"/>
          <w:color w:val="000000" w:themeColor="text1"/>
          <w:spacing w:val="-8"/>
          <w:kern w:val="24"/>
          <w:sz w:val="22"/>
          <w:szCs w:val="22"/>
          <w:u w:val="single"/>
        </w:rPr>
      </w:pPr>
      <w:r>
        <w:rPr>
          <w:rFonts w:ascii="Trebuchet MS" w:hAnsi="Trebuchet MS"/>
          <w:color w:val="000000" w:themeColor="text1"/>
          <w:spacing w:val="-8"/>
          <w:kern w:val="24"/>
          <w:sz w:val="22"/>
          <w:szCs w:val="22"/>
          <w:u w:val="single"/>
        </w:rPr>
        <w:t xml:space="preserve">Compte rendu du </w:t>
      </w:r>
      <w:r w:rsidR="00BD007D" w:rsidRPr="00BD007D">
        <w:rPr>
          <w:rFonts w:ascii="Trebuchet MS" w:hAnsi="Trebuchet MS"/>
          <w:color w:val="000000" w:themeColor="text1"/>
          <w:spacing w:val="-8"/>
          <w:kern w:val="24"/>
          <w:sz w:val="22"/>
          <w:szCs w:val="22"/>
          <w:u w:val="single"/>
        </w:rPr>
        <w:t>Conseil d’école du 20 juin</w:t>
      </w:r>
    </w:p>
    <w:p w14:paraId="1ECF06DA" w14:textId="20F57111" w:rsidR="00115E15" w:rsidRDefault="00BD007D" w:rsidP="00115E15">
      <w:pPr>
        <w:pStyle w:val="Paragraphedeliste"/>
        <w:numPr>
          <w:ilvl w:val="0"/>
          <w:numId w:val="15"/>
        </w:numPr>
        <w:spacing w:line="254" w:lineRule="auto"/>
        <w:ind w:right="144"/>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C’est </w:t>
      </w:r>
      <w:r w:rsidR="00115E15">
        <w:rPr>
          <w:rFonts w:ascii="Trebuchet MS" w:hAnsi="Trebuchet MS"/>
          <w:color w:val="000000" w:themeColor="text1"/>
          <w:spacing w:val="-8"/>
          <w:kern w:val="24"/>
          <w:sz w:val="22"/>
          <w:szCs w:val="22"/>
        </w:rPr>
        <w:t>une prévision de 152 élèves inscrits pour la rentrée prochaine</w:t>
      </w:r>
      <w:r w:rsidR="0053218B">
        <w:rPr>
          <w:rFonts w:ascii="Trebuchet MS" w:hAnsi="Trebuchet MS"/>
          <w:color w:val="000000" w:themeColor="text1"/>
          <w:spacing w:val="-8"/>
          <w:kern w:val="24"/>
          <w:sz w:val="22"/>
          <w:szCs w:val="22"/>
        </w:rPr>
        <w:t>. L</w:t>
      </w:r>
      <w:r w:rsidR="00115E15">
        <w:rPr>
          <w:rFonts w:ascii="Trebuchet MS" w:hAnsi="Trebuchet MS"/>
          <w:color w:val="000000" w:themeColor="text1"/>
          <w:spacing w:val="-8"/>
          <w:kern w:val="24"/>
          <w:sz w:val="22"/>
          <w:szCs w:val="22"/>
        </w:rPr>
        <w:t>’enseignante de la classe Ulis n’a pas encore été nommée.</w:t>
      </w:r>
    </w:p>
    <w:p w14:paraId="24B9C4AC" w14:textId="577B14D4" w:rsidR="00115E15" w:rsidRDefault="00115E15" w:rsidP="00115E15">
      <w:pPr>
        <w:pStyle w:val="Paragraphedeliste"/>
        <w:numPr>
          <w:ilvl w:val="0"/>
          <w:numId w:val="15"/>
        </w:numPr>
        <w:spacing w:line="254" w:lineRule="auto"/>
        <w:ind w:right="144"/>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Le bilan financier de la coopérative scolaire est de 4</w:t>
      </w:r>
      <w:r w:rsidR="00BD007D">
        <w:rPr>
          <w:rFonts w:ascii="Trebuchet MS" w:hAnsi="Trebuchet MS"/>
          <w:color w:val="000000" w:themeColor="text1"/>
          <w:spacing w:val="-8"/>
          <w:kern w:val="24"/>
          <w:sz w:val="22"/>
          <w:szCs w:val="22"/>
        </w:rPr>
        <w:t xml:space="preserve"> </w:t>
      </w:r>
      <w:r>
        <w:rPr>
          <w:rFonts w:ascii="Trebuchet MS" w:hAnsi="Trebuchet MS"/>
          <w:color w:val="000000" w:themeColor="text1"/>
          <w:spacing w:val="-8"/>
          <w:kern w:val="24"/>
          <w:sz w:val="22"/>
          <w:szCs w:val="22"/>
        </w:rPr>
        <w:t>600 €.</w:t>
      </w:r>
    </w:p>
    <w:p w14:paraId="07CA369F" w14:textId="77777777" w:rsidR="00115E15" w:rsidRDefault="00115E15" w:rsidP="00115E15">
      <w:pPr>
        <w:pStyle w:val="Paragraphedeliste"/>
        <w:numPr>
          <w:ilvl w:val="0"/>
          <w:numId w:val="15"/>
        </w:numPr>
        <w:spacing w:line="254" w:lineRule="auto"/>
        <w:ind w:right="144"/>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Des équipes éducatives ont été mises en place pour 4 ou 5 enfants de maternelle.</w:t>
      </w:r>
    </w:p>
    <w:p w14:paraId="1A6D6BD4" w14:textId="1A7F4E10" w:rsidR="00115E15" w:rsidRDefault="00BD007D" w:rsidP="00115E15">
      <w:pPr>
        <w:pStyle w:val="Paragraphedeliste"/>
        <w:numPr>
          <w:ilvl w:val="0"/>
          <w:numId w:val="15"/>
        </w:numPr>
        <w:spacing w:line="254" w:lineRule="auto"/>
        <w:ind w:right="144"/>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En cycle 3</w:t>
      </w:r>
      <w:r w:rsidR="0053218B">
        <w:rPr>
          <w:rFonts w:ascii="Trebuchet MS" w:hAnsi="Trebuchet MS"/>
          <w:color w:val="000000" w:themeColor="text1"/>
          <w:spacing w:val="-8"/>
          <w:kern w:val="24"/>
          <w:sz w:val="22"/>
          <w:szCs w:val="22"/>
        </w:rPr>
        <w:t>,</w:t>
      </w:r>
      <w:r>
        <w:rPr>
          <w:rFonts w:ascii="Trebuchet MS" w:hAnsi="Trebuchet MS"/>
          <w:color w:val="000000" w:themeColor="text1"/>
          <w:spacing w:val="-8"/>
          <w:kern w:val="24"/>
          <w:sz w:val="22"/>
          <w:szCs w:val="22"/>
        </w:rPr>
        <w:t xml:space="preserve"> l</w:t>
      </w:r>
      <w:r w:rsidR="00115E15">
        <w:rPr>
          <w:rFonts w:ascii="Trebuchet MS" w:hAnsi="Trebuchet MS"/>
          <w:color w:val="000000" w:themeColor="text1"/>
          <w:spacing w:val="-8"/>
          <w:kern w:val="24"/>
          <w:sz w:val="22"/>
          <w:szCs w:val="22"/>
        </w:rPr>
        <w:t xml:space="preserve">es résultats </w:t>
      </w:r>
      <w:r>
        <w:rPr>
          <w:rFonts w:ascii="Trebuchet MS" w:hAnsi="Trebuchet MS"/>
          <w:color w:val="000000" w:themeColor="text1"/>
          <w:spacing w:val="-8"/>
          <w:kern w:val="24"/>
          <w:sz w:val="22"/>
          <w:szCs w:val="22"/>
        </w:rPr>
        <w:t>aux évaluations nationales sont supérieurs aux résultats du département</w:t>
      </w:r>
    </w:p>
    <w:p w14:paraId="52CE13EE" w14:textId="14664AD1" w:rsidR="00BD007D" w:rsidRDefault="00BD007D" w:rsidP="00115E15">
      <w:pPr>
        <w:pStyle w:val="Paragraphedeliste"/>
        <w:numPr>
          <w:ilvl w:val="0"/>
          <w:numId w:val="15"/>
        </w:numPr>
        <w:spacing w:line="254" w:lineRule="auto"/>
        <w:ind w:right="144"/>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De nombreuses sorties et activités ont été réalisées (défis science, </w:t>
      </w:r>
      <w:proofErr w:type="spellStart"/>
      <w:r>
        <w:rPr>
          <w:rFonts w:ascii="Trebuchet MS" w:hAnsi="Trebuchet MS"/>
          <w:color w:val="000000" w:themeColor="text1"/>
          <w:spacing w:val="-8"/>
          <w:kern w:val="24"/>
          <w:sz w:val="22"/>
          <w:szCs w:val="22"/>
        </w:rPr>
        <w:t>chanterep</w:t>
      </w:r>
      <w:proofErr w:type="spellEnd"/>
      <w:r>
        <w:rPr>
          <w:rFonts w:ascii="Trebuchet MS" w:hAnsi="Trebuchet MS"/>
          <w:color w:val="000000" w:themeColor="text1"/>
          <w:spacing w:val="-8"/>
          <w:kern w:val="24"/>
          <w:sz w:val="22"/>
          <w:szCs w:val="22"/>
        </w:rPr>
        <w:t xml:space="preserve">, cross, savoir rouler à vélo, le passage de la flamme olympique, musée de la poterie, le parcours du cœur, </w:t>
      </w:r>
      <w:proofErr w:type="spellStart"/>
      <w:r>
        <w:rPr>
          <w:rFonts w:ascii="Trebuchet MS" w:hAnsi="Trebuchet MS"/>
          <w:color w:val="000000" w:themeColor="text1"/>
          <w:spacing w:val="-8"/>
          <w:kern w:val="24"/>
          <w:sz w:val="22"/>
          <w:szCs w:val="22"/>
        </w:rPr>
        <w:t>etc</w:t>
      </w:r>
      <w:proofErr w:type="spellEnd"/>
      <w:r>
        <w:rPr>
          <w:rFonts w:ascii="Trebuchet MS" w:hAnsi="Trebuchet MS"/>
          <w:color w:val="000000" w:themeColor="text1"/>
          <w:spacing w:val="-8"/>
          <w:kern w:val="24"/>
          <w:sz w:val="22"/>
          <w:szCs w:val="22"/>
        </w:rPr>
        <w:t>)</w:t>
      </w:r>
    </w:p>
    <w:p w14:paraId="09CAED13" w14:textId="14A7AFF7" w:rsidR="00BD007D" w:rsidRDefault="00BD007D" w:rsidP="00115E15">
      <w:pPr>
        <w:pStyle w:val="Paragraphedeliste"/>
        <w:numPr>
          <w:ilvl w:val="0"/>
          <w:numId w:val="15"/>
        </w:numPr>
        <w:spacing w:line="254" w:lineRule="auto"/>
        <w:ind w:right="144"/>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Point sur le C</w:t>
      </w:r>
      <w:r w:rsidR="0053218B">
        <w:rPr>
          <w:rFonts w:ascii="Trebuchet MS" w:hAnsi="Trebuchet MS"/>
          <w:color w:val="000000" w:themeColor="text1"/>
          <w:spacing w:val="-8"/>
          <w:kern w:val="24"/>
          <w:sz w:val="22"/>
          <w:szCs w:val="22"/>
        </w:rPr>
        <w:t xml:space="preserve">omité de pilotage </w:t>
      </w:r>
      <w:r>
        <w:rPr>
          <w:rFonts w:ascii="Trebuchet MS" w:hAnsi="Trebuchet MS"/>
          <w:color w:val="000000" w:themeColor="text1"/>
          <w:spacing w:val="-8"/>
          <w:kern w:val="24"/>
          <w:sz w:val="22"/>
          <w:szCs w:val="22"/>
        </w:rPr>
        <w:t>du projet de restructuration de l’école</w:t>
      </w:r>
      <w:r w:rsidR="003F2D97">
        <w:rPr>
          <w:rFonts w:ascii="Trebuchet MS" w:hAnsi="Trebuchet MS"/>
          <w:color w:val="000000" w:themeColor="text1"/>
          <w:spacing w:val="-8"/>
          <w:kern w:val="24"/>
          <w:sz w:val="22"/>
          <w:szCs w:val="22"/>
        </w:rPr>
        <w:t>.</w:t>
      </w:r>
    </w:p>
    <w:p w14:paraId="1211CDEA" w14:textId="77777777" w:rsidR="003F2D97" w:rsidRPr="003F2D97" w:rsidRDefault="003F2D97" w:rsidP="003F2D97">
      <w:pPr>
        <w:spacing w:line="254" w:lineRule="auto"/>
        <w:ind w:left="284" w:right="144"/>
        <w:jc w:val="both"/>
        <w:rPr>
          <w:rFonts w:ascii="Trebuchet MS" w:hAnsi="Trebuchet MS"/>
          <w:color w:val="000000" w:themeColor="text1"/>
          <w:spacing w:val="-8"/>
          <w:kern w:val="24"/>
          <w:sz w:val="22"/>
          <w:szCs w:val="22"/>
        </w:rPr>
      </w:pPr>
    </w:p>
    <w:p w14:paraId="13EDED7C" w14:textId="5CF00E51" w:rsidR="00BD007D" w:rsidRPr="003F2D97" w:rsidRDefault="003F2D97" w:rsidP="003F2D97">
      <w:pPr>
        <w:pStyle w:val="Paragraphedeliste"/>
        <w:numPr>
          <w:ilvl w:val="0"/>
          <w:numId w:val="17"/>
        </w:numPr>
        <w:spacing w:line="254" w:lineRule="auto"/>
        <w:ind w:left="851" w:right="144"/>
        <w:jc w:val="both"/>
        <w:rPr>
          <w:rFonts w:ascii="Trebuchet MS" w:hAnsi="Trebuchet MS"/>
          <w:color w:val="000000" w:themeColor="text1"/>
          <w:spacing w:val="-8"/>
          <w:kern w:val="24"/>
          <w:sz w:val="22"/>
          <w:szCs w:val="22"/>
          <w:u w:val="single"/>
        </w:rPr>
      </w:pPr>
      <w:r w:rsidRPr="003F2D97">
        <w:rPr>
          <w:rFonts w:ascii="Trebuchet MS" w:hAnsi="Trebuchet MS"/>
          <w:color w:val="000000" w:themeColor="text1"/>
          <w:spacing w:val="-8"/>
          <w:kern w:val="24"/>
          <w:sz w:val="22"/>
          <w:szCs w:val="22"/>
          <w:u w:val="single"/>
        </w:rPr>
        <w:t>Travaux :</w:t>
      </w:r>
    </w:p>
    <w:p w14:paraId="42FDBE41" w14:textId="2354C4A1" w:rsidR="00BD007D" w:rsidRDefault="00BD007D" w:rsidP="003F2D97">
      <w:pPr>
        <w:pStyle w:val="Paragraphedeliste"/>
        <w:numPr>
          <w:ilvl w:val="0"/>
          <w:numId w:val="18"/>
        </w:numPr>
        <w:spacing w:line="254" w:lineRule="auto"/>
        <w:ind w:right="144"/>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Restaurant scolaire : des travaux de rénovation de la faïence de la cuisine </w:t>
      </w:r>
      <w:r w:rsidRPr="003F2D97">
        <w:rPr>
          <w:rFonts w:ascii="Trebuchet MS" w:hAnsi="Trebuchet MS"/>
          <w:color w:val="000000" w:themeColor="text1"/>
          <w:spacing w:val="-8"/>
          <w:kern w:val="24"/>
          <w:sz w:val="22"/>
          <w:szCs w:val="22"/>
        </w:rPr>
        <w:t>sont prévus pour la rentrée</w:t>
      </w:r>
      <w:r w:rsidR="003F2D97">
        <w:rPr>
          <w:rFonts w:ascii="Trebuchet MS" w:hAnsi="Trebuchet MS"/>
          <w:color w:val="000000" w:themeColor="text1"/>
          <w:spacing w:val="-8"/>
          <w:kern w:val="24"/>
          <w:sz w:val="22"/>
          <w:szCs w:val="22"/>
        </w:rPr>
        <w:t>.</w:t>
      </w:r>
    </w:p>
    <w:p w14:paraId="025C2466" w14:textId="77777777" w:rsidR="003F2D97" w:rsidRPr="003F2D97" w:rsidRDefault="003F2D97" w:rsidP="003F2D97">
      <w:pPr>
        <w:pStyle w:val="Paragraphedeliste"/>
        <w:spacing w:line="254" w:lineRule="auto"/>
        <w:ind w:left="1004" w:right="144"/>
        <w:jc w:val="both"/>
        <w:rPr>
          <w:rFonts w:ascii="Trebuchet MS" w:hAnsi="Trebuchet MS"/>
          <w:color w:val="000000" w:themeColor="text1"/>
          <w:spacing w:val="-8"/>
          <w:kern w:val="24"/>
          <w:sz w:val="22"/>
          <w:szCs w:val="22"/>
        </w:rPr>
      </w:pPr>
    </w:p>
    <w:p w14:paraId="7A54BE4E" w14:textId="4A31B35C" w:rsidR="00BD007D" w:rsidRPr="003F2D97" w:rsidRDefault="003F2D97" w:rsidP="00BD007D">
      <w:pPr>
        <w:pStyle w:val="Paragraphedeliste"/>
        <w:spacing w:line="254" w:lineRule="auto"/>
        <w:ind w:left="1004" w:right="144"/>
        <w:jc w:val="both"/>
        <w:rPr>
          <w:rFonts w:ascii="Trebuchet MS" w:hAnsi="Trebuchet MS"/>
          <w:b/>
          <w:bCs/>
          <w:color w:val="000000" w:themeColor="text1"/>
          <w:spacing w:val="-8"/>
          <w:kern w:val="24"/>
          <w:sz w:val="22"/>
          <w:szCs w:val="22"/>
          <w:u w:val="single"/>
        </w:rPr>
      </w:pPr>
      <w:r w:rsidRPr="003F2D97">
        <w:rPr>
          <w:rFonts w:ascii="Trebuchet MS" w:hAnsi="Trebuchet MS"/>
          <w:b/>
          <w:bCs/>
          <w:color w:val="000000" w:themeColor="text1"/>
          <w:spacing w:val="-8"/>
          <w:kern w:val="24"/>
          <w:sz w:val="22"/>
          <w:szCs w:val="22"/>
          <w:u w:val="single"/>
        </w:rPr>
        <w:t>Fabrice MICHEL par Agnès ALFONSO-CHARIOL</w:t>
      </w:r>
    </w:p>
    <w:p w14:paraId="05EB7A40" w14:textId="755F4F24" w:rsidR="003F2D97" w:rsidRDefault="003F2D97" w:rsidP="003F2D97">
      <w:pPr>
        <w:pStyle w:val="Paragraphedeliste"/>
        <w:numPr>
          <w:ilvl w:val="1"/>
          <w:numId w:val="22"/>
        </w:numPr>
        <w:spacing w:line="254" w:lineRule="auto"/>
        <w:ind w:left="993" w:right="144"/>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Le portail de la </w:t>
      </w:r>
      <w:proofErr w:type="spellStart"/>
      <w:r>
        <w:rPr>
          <w:rFonts w:ascii="Trebuchet MS" w:hAnsi="Trebuchet MS"/>
          <w:color w:val="000000" w:themeColor="text1"/>
          <w:spacing w:val="-8"/>
          <w:kern w:val="24"/>
          <w:sz w:val="22"/>
          <w:szCs w:val="22"/>
        </w:rPr>
        <w:t>végéterie</w:t>
      </w:r>
      <w:proofErr w:type="spellEnd"/>
      <w:r>
        <w:rPr>
          <w:rFonts w:ascii="Trebuchet MS" w:hAnsi="Trebuchet MS"/>
          <w:color w:val="000000" w:themeColor="text1"/>
          <w:spacing w:val="-8"/>
          <w:kern w:val="24"/>
          <w:sz w:val="22"/>
          <w:szCs w:val="22"/>
        </w:rPr>
        <w:t xml:space="preserve">, terrain de la commune aux </w:t>
      </w:r>
      <w:r w:rsidR="00D20BDA">
        <w:rPr>
          <w:rFonts w:ascii="Trebuchet MS" w:hAnsi="Trebuchet MS"/>
          <w:color w:val="000000" w:themeColor="text1"/>
          <w:spacing w:val="-8"/>
          <w:kern w:val="24"/>
          <w:sz w:val="22"/>
          <w:szCs w:val="22"/>
        </w:rPr>
        <w:t>C</w:t>
      </w:r>
      <w:r>
        <w:rPr>
          <w:rFonts w:ascii="Trebuchet MS" w:hAnsi="Trebuchet MS"/>
          <w:color w:val="000000" w:themeColor="text1"/>
          <w:spacing w:val="-8"/>
          <w:kern w:val="24"/>
          <w:sz w:val="22"/>
          <w:szCs w:val="22"/>
        </w:rPr>
        <w:t>ondamines sur lequel des déchets verts portés par l’USTOM sont stockés et broyés, a été posé. Celui-ci devrait limiter les dépôts sauvages.</w:t>
      </w:r>
    </w:p>
    <w:p w14:paraId="66EBD90F" w14:textId="77777777" w:rsidR="003F2D97" w:rsidRDefault="003F2D97" w:rsidP="003F2D97">
      <w:pPr>
        <w:pStyle w:val="Paragraphedeliste"/>
        <w:spacing w:line="254" w:lineRule="auto"/>
        <w:ind w:left="993" w:right="144"/>
        <w:jc w:val="both"/>
        <w:rPr>
          <w:rFonts w:ascii="Trebuchet MS" w:hAnsi="Trebuchet MS"/>
          <w:color w:val="000000" w:themeColor="text1"/>
          <w:spacing w:val="-8"/>
          <w:kern w:val="24"/>
          <w:sz w:val="22"/>
          <w:szCs w:val="22"/>
        </w:rPr>
      </w:pPr>
    </w:p>
    <w:p w14:paraId="047E5AF3" w14:textId="0545FF3B" w:rsidR="003F2D97" w:rsidRDefault="003F2D97" w:rsidP="003F2D97">
      <w:pPr>
        <w:pStyle w:val="Paragraphedeliste"/>
        <w:numPr>
          <w:ilvl w:val="1"/>
          <w:numId w:val="22"/>
        </w:numPr>
        <w:spacing w:line="254" w:lineRule="auto"/>
        <w:ind w:left="993" w:right="144"/>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Le composteur </w:t>
      </w:r>
      <w:r w:rsidR="00D20BDA">
        <w:rPr>
          <w:rFonts w:ascii="Trebuchet MS" w:hAnsi="Trebuchet MS"/>
          <w:color w:val="000000" w:themeColor="text1"/>
          <w:spacing w:val="-8"/>
          <w:kern w:val="24"/>
          <w:sz w:val="22"/>
          <w:szCs w:val="22"/>
        </w:rPr>
        <w:t>f</w:t>
      </w:r>
      <w:r>
        <w:rPr>
          <w:rFonts w:ascii="Trebuchet MS" w:hAnsi="Trebuchet MS"/>
          <w:color w:val="000000" w:themeColor="text1"/>
          <w:spacing w:val="-8"/>
          <w:kern w:val="24"/>
          <w:sz w:val="22"/>
          <w:szCs w:val="22"/>
        </w:rPr>
        <w:t>ontaine</w:t>
      </w:r>
      <w:r w:rsidR="00D20BDA">
        <w:rPr>
          <w:rFonts w:ascii="Trebuchet MS" w:hAnsi="Trebuchet MS"/>
          <w:color w:val="000000" w:themeColor="text1"/>
          <w:spacing w:val="-8"/>
          <w:kern w:val="24"/>
          <w:sz w:val="22"/>
          <w:szCs w:val="22"/>
        </w:rPr>
        <w:t>,</w:t>
      </w:r>
      <w:r>
        <w:rPr>
          <w:rFonts w:ascii="Trebuchet MS" w:hAnsi="Trebuchet MS"/>
          <w:color w:val="000000" w:themeColor="text1"/>
          <w:spacing w:val="-8"/>
          <w:kern w:val="24"/>
          <w:sz w:val="22"/>
          <w:szCs w:val="22"/>
        </w:rPr>
        <w:t xml:space="preserve"> après un départ chaotique</w:t>
      </w:r>
      <w:r w:rsidR="00D20BDA">
        <w:rPr>
          <w:rFonts w:ascii="Trebuchet MS" w:hAnsi="Trebuchet MS"/>
          <w:color w:val="000000" w:themeColor="text1"/>
          <w:spacing w:val="-8"/>
          <w:kern w:val="24"/>
          <w:sz w:val="22"/>
          <w:szCs w:val="22"/>
        </w:rPr>
        <w:t>,</w:t>
      </w:r>
      <w:r>
        <w:rPr>
          <w:rFonts w:ascii="Trebuchet MS" w:hAnsi="Trebuchet MS"/>
          <w:color w:val="000000" w:themeColor="text1"/>
          <w:spacing w:val="-8"/>
          <w:kern w:val="24"/>
          <w:sz w:val="22"/>
          <w:szCs w:val="22"/>
        </w:rPr>
        <w:t xml:space="preserve"> refonctionne correctement.</w:t>
      </w:r>
    </w:p>
    <w:p w14:paraId="4DEDC729" w14:textId="77777777" w:rsidR="003F2D97" w:rsidRPr="003F2D97" w:rsidRDefault="003F2D97" w:rsidP="003F2D97">
      <w:pPr>
        <w:pStyle w:val="Paragraphedeliste"/>
        <w:rPr>
          <w:rFonts w:ascii="Trebuchet MS" w:hAnsi="Trebuchet MS"/>
          <w:color w:val="000000" w:themeColor="text1"/>
          <w:spacing w:val="-8"/>
          <w:kern w:val="24"/>
          <w:sz w:val="22"/>
          <w:szCs w:val="22"/>
        </w:rPr>
      </w:pPr>
    </w:p>
    <w:p w14:paraId="02C964A3" w14:textId="191D065E" w:rsidR="003F2D97" w:rsidRDefault="003F2D97" w:rsidP="003F2D97">
      <w:pPr>
        <w:pStyle w:val="Paragraphedeliste"/>
        <w:numPr>
          <w:ilvl w:val="1"/>
          <w:numId w:val="22"/>
        </w:numPr>
        <w:spacing w:line="254" w:lineRule="auto"/>
        <w:ind w:left="993" w:right="144"/>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Base d’Adressage Locale : la distribution des attestations de domicile lors des élections s’est bien déroulée, cela a permis de répondre individuellement aux demandes des administrés.</w:t>
      </w:r>
    </w:p>
    <w:p w14:paraId="03266F73" w14:textId="77777777" w:rsidR="003F2D97" w:rsidRDefault="003F2D97" w:rsidP="003F2D97">
      <w:pPr>
        <w:pStyle w:val="Paragraphedeliste"/>
        <w:rPr>
          <w:rFonts w:ascii="Trebuchet MS" w:hAnsi="Trebuchet MS"/>
          <w:color w:val="000000" w:themeColor="text1"/>
          <w:spacing w:val="-8"/>
          <w:kern w:val="24"/>
          <w:sz w:val="22"/>
          <w:szCs w:val="22"/>
        </w:rPr>
      </w:pPr>
    </w:p>
    <w:p w14:paraId="275FCA84" w14:textId="0021059E" w:rsidR="00551ACE" w:rsidRPr="003F2D97" w:rsidRDefault="00551ACE" w:rsidP="00551ACE">
      <w:pPr>
        <w:pStyle w:val="Paragraphedeliste"/>
        <w:spacing w:line="254" w:lineRule="auto"/>
        <w:ind w:left="1004" w:right="144"/>
        <w:jc w:val="both"/>
        <w:rPr>
          <w:rFonts w:ascii="Trebuchet MS" w:hAnsi="Trebuchet MS"/>
          <w:b/>
          <w:bCs/>
          <w:color w:val="000000" w:themeColor="text1"/>
          <w:spacing w:val="-8"/>
          <w:kern w:val="24"/>
          <w:sz w:val="22"/>
          <w:szCs w:val="22"/>
          <w:u w:val="single"/>
        </w:rPr>
      </w:pPr>
      <w:r>
        <w:rPr>
          <w:rFonts w:ascii="Trebuchet MS" w:hAnsi="Trebuchet MS"/>
          <w:b/>
          <w:bCs/>
          <w:color w:val="000000" w:themeColor="text1"/>
          <w:spacing w:val="-8"/>
          <w:kern w:val="24"/>
          <w:sz w:val="22"/>
          <w:szCs w:val="22"/>
          <w:u w:val="single"/>
        </w:rPr>
        <w:t>David DURAND</w:t>
      </w:r>
    </w:p>
    <w:p w14:paraId="2618FAF2" w14:textId="2D6BCF39" w:rsidR="00551ACE" w:rsidRDefault="00551ACE" w:rsidP="00551ACE">
      <w:pPr>
        <w:pStyle w:val="Paragraphedeliste"/>
        <w:numPr>
          <w:ilvl w:val="0"/>
          <w:numId w:val="23"/>
        </w:numPr>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Travaux </w:t>
      </w:r>
      <w:r w:rsidR="00D20BDA">
        <w:rPr>
          <w:rFonts w:ascii="Trebuchet MS" w:hAnsi="Trebuchet MS"/>
          <w:color w:val="000000" w:themeColor="text1"/>
          <w:spacing w:val="-8"/>
          <w:kern w:val="24"/>
          <w:sz w:val="22"/>
          <w:szCs w:val="22"/>
        </w:rPr>
        <w:t>de la maison de soins</w:t>
      </w:r>
    </w:p>
    <w:p w14:paraId="017D7A27" w14:textId="0F1E355D" w:rsidR="00551ACE" w:rsidRDefault="00551ACE" w:rsidP="003F2D97">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Les travaux avancent bien, des devis complémentaires sont attendus pour des imprévus.</w:t>
      </w:r>
    </w:p>
    <w:p w14:paraId="21699203" w14:textId="3F77FF17" w:rsidR="00551ACE" w:rsidRDefault="00551ACE" w:rsidP="003F2D97">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Les peintures vont être choisies rapidement par la commission </w:t>
      </w:r>
      <w:r w:rsidR="00D20BDA">
        <w:rPr>
          <w:rFonts w:ascii="Trebuchet MS" w:hAnsi="Trebuchet MS"/>
          <w:color w:val="000000" w:themeColor="text1"/>
          <w:spacing w:val="-8"/>
          <w:kern w:val="24"/>
          <w:sz w:val="22"/>
          <w:szCs w:val="22"/>
        </w:rPr>
        <w:t>qui suit l</w:t>
      </w:r>
      <w:r>
        <w:rPr>
          <w:rFonts w:ascii="Trebuchet MS" w:hAnsi="Trebuchet MS"/>
          <w:color w:val="000000" w:themeColor="text1"/>
          <w:spacing w:val="-8"/>
          <w:kern w:val="24"/>
          <w:sz w:val="22"/>
          <w:szCs w:val="22"/>
        </w:rPr>
        <w:t>es travaux.</w:t>
      </w:r>
    </w:p>
    <w:p w14:paraId="166ECCC4" w14:textId="1BF99C1F" w:rsidR="00551ACE" w:rsidRDefault="00551ACE" w:rsidP="003F2D97">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Il n’y a pas de mauvaises surprises</w:t>
      </w:r>
      <w:r w:rsidR="00D20BDA">
        <w:rPr>
          <w:rFonts w:ascii="Trebuchet MS" w:hAnsi="Trebuchet MS"/>
          <w:color w:val="000000" w:themeColor="text1"/>
          <w:spacing w:val="-8"/>
          <w:kern w:val="24"/>
          <w:sz w:val="22"/>
          <w:szCs w:val="22"/>
        </w:rPr>
        <w:t>.</w:t>
      </w:r>
    </w:p>
    <w:p w14:paraId="346DD766" w14:textId="77777777" w:rsidR="00551ACE" w:rsidRDefault="00551ACE" w:rsidP="003F2D97">
      <w:pPr>
        <w:pStyle w:val="Paragraphedeliste"/>
        <w:rPr>
          <w:rFonts w:ascii="Trebuchet MS" w:hAnsi="Trebuchet MS"/>
          <w:color w:val="000000" w:themeColor="text1"/>
          <w:spacing w:val="-8"/>
          <w:kern w:val="24"/>
          <w:sz w:val="22"/>
          <w:szCs w:val="22"/>
        </w:rPr>
      </w:pPr>
    </w:p>
    <w:p w14:paraId="63831390" w14:textId="1F381B12" w:rsidR="00551ACE" w:rsidRPr="003F2D97" w:rsidRDefault="00551ACE" w:rsidP="00551ACE">
      <w:pPr>
        <w:pStyle w:val="Paragraphedeliste"/>
        <w:spacing w:line="254" w:lineRule="auto"/>
        <w:ind w:left="1004" w:right="144"/>
        <w:jc w:val="both"/>
        <w:rPr>
          <w:rFonts w:ascii="Trebuchet MS" w:hAnsi="Trebuchet MS"/>
          <w:b/>
          <w:bCs/>
          <w:color w:val="000000" w:themeColor="text1"/>
          <w:spacing w:val="-8"/>
          <w:kern w:val="24"/>
          <w:sz w:val="22"/>
          <w:szCs w:val="22"/>
          <w:u w:val="single"/>
        </w:rPr>
      </w:pPr>
      <w:bookmarkStart w:id="9" w:name="_Hlk180011682"/>
      <w:r>
        <w:rPr>
          <w:rFonts w:ascii="Trebuchet MS" w:hAnsi="Trebuchet MS"/>
          <w:b/>
          <w:bCs/>
          <w:color w:val="000000" w:themeColor="text1"/>
          <w:spacing w:val="-8"/>
          <w:kern w:val="24"/>
          <w:sz w:val="22"/>
          <w:szCs w:val="22"/>
          <w:u w:val="single"/>
        </w:rPr>
        <w:t>Véronique GRANEREAU</w:t>
      </w:r>
    </w:p>
    <w:p w14:paraId="36926D34" w14:textId="3277D616" w:rsidR="00551ACE" w:rsidRDefault="00551ACE" w:rsidP="00551ACE">
      <w:pPr>
        <w:pStyle w:val="Paragraphedeliste"/>
        <w:numPr>
          <w:ilvl w:val="0"/>
          <w:numId w:val="24"/>
        </w:numPr>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Travaux de la STEP</w:t>
      </w:r>
    </w:p>
    <w:bookmarkEnd w:id="9"/>
    <w:p w14:paraId="0703AA25" w14:textId="5D4706D1" w:rsidR="00551ACE" w:rsidRDefault="00551ACE" w:rsidP="003F2D97">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Les travaux avancent mais le doublage du bâtiment n’est pas encore chiffré, une demande de dérogation sur le délai des 2 ans initial va être déposée auprès de notre assurance AXA.</w:t>
      </w:r>
    </w:p>
    <w:p w14:paraId="4BD112D9" w14:textId="77777777" w:rsidR="00551ACE" w:rsidRDefault="00551ACE" w:rsidP="003F2D97">
      <w:pPr>
        <w:pStyle w:val="Paragraphedeliste"/>
        <w:rPr>
          <w:rFonts w:ascii="Trebuchet MS" w:hAnsi="Trebuchet MS"/>
          <w:color w:val="000000" w:themeColor="text1"/>
          <w:spacing w:val="-8"/>
          <w:kern w:val="24"/>
          <w:sz w:val="22"/>
          <w:szCs w:val="22"/>
        </w:rPr>
      </w:pPr>
    </w:p>
    <w:p w14:paraId="06E09B46" w14:textId="77777777" w:rsidR="00551ACE" w:rsidRDefault="00551ACE" w:rsidP="003F2D97">
      <w:pPr>
        <w:pStyle w:val="Paragraphedeliste"/>
        <w:rPr>
          <w:rFonts w:ascii="Trebuchet MS" w:hAnsi="Trebuchet MS"/>
          <w:color w:val="000000" w:themeColor="text1"/>
          <w:spacing w:val="-8"/>
          <w:kern w:val="24"/>
          <w:sz w:val="22"/>
          <w:szCs w:val="22"/>
        </w:rPr>
      </w:pPr>
    </w:p>
    <w:p w14:paraId="4B68E49C" w14:textId="613D3AA2" w:rsidR="00551ACE" w:rsidRPr="003F2D97" w:rsidRDefault="00551ACE" w:rsidP="00551ACE">
      <w:pPr>
        <w:pStyle w:val="Paragraphedeliste"/>
        <w:spacing w:line="254" w:lineRule="auto"/>
        <w:ind w:left="1004" w:right="144"/>
        <w:jc w:val="both"/>
        <w:rPr>
          <w:rFonts w:ascii="Trebuchet MS" w:hAnsi="Trebuchet MS"/>
          <w:b/>
          <w:bCs/>
          <w:color w:val="000000" w:themeColor="text1"/>
          <w:spacing w:val="-8"/>
          <w:kern w:val="24"/>
          <w:sz w:val="22"/>
          <w:szCs w:val="22"/>
          <w:u w:val="single"/>
        </w:rPr>
      </w:pPr>
      <w:r>
        <w:rPr>
          <w:rFonts w:ascii="Trebuchet MS" w:hAnsi="Trebuchet MS"/>
          <w:b/>
          <w:bCs/>
          <w:color w:val="000000" w:themeColor="text1"/>
          <w:spacing w:val="-8"/>
          <w:kern w:val="24"/>
          <w:sz w:val="22"/>
          <w:szCs w:val="22"/>
          <w:u w:val="single"/>
        </w:rPr>
        <w:t>Aurore UGOLINI</w:t>
      </w:r>
    </w:p>
    <w:p w14:paraId="1217139C" w14:textId="42D0330F" w:rsidR="00551ACE" w:rsidRDefault="00D20BDA" w:rsidP="00D20BDA">
      <w:pPr>
        <w:pStyle w:val="Paragraphedeliste"/>
        <w:numPr>
          <w:ilvl w:val="0"/>
          <w:numId w:val="24"/>
        </w:numPr>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lastRenderedPageBreak/>
        <w:t xml:space="preserve">Point sur le </w:t>
      </w:r>
      <w:r w:rsidR="00551ACE">
        <w:rPr>
          <w:rFonts w:ascii="Trebuchet MS" w:hAnsi="Trebuchet MS"/>
          <w:color w:val="000000" w:themeColor="text1"/>
          <w:spacing w:val="-8"/>
          <w:kern w:val="24"/>
          <w:sz w:val="22"/>
          <w:szCs w:val="22"/>
        </w:rPr>
        <w:t>Co</w:t>
      </w:r>
      <w:r>
        <w:rPr>
          <w:rFonts w:ascii="Trebuchet MS" w:hAnsi="Trebuchet MS"/>
          <w:color w:val="000000" w:themeColor="text1"/>
          <w:spacing w:val="-8"/>
          <w:kern w:val="24"/>
          <w:sz w:val="22"/>
          <w:szCs w:val="22"/>
        </w:rPr>
        <w:t xml:space="preserve">mité de </w:t>
      </w:r>
      <w:r w:rsidR="00551ACE">
        <w:rPr>
          <w:rFonts w:ascii="Trebuchet MS" w:hAnsi="Trebuchet MS"/>
          <w:color w:val="000000" w:themeColor="text1"/>
          <w:spacing w:val="-8"/>
          <w:kern w:val="24"/>
          <w:sz w:val="22"/>
          <w:szCs w:val="22"/>
        </w:rPr>
        <w:t>pil</w:t>
      </w:r>
      <w:r>
        <w:rPr>
          <w:rFonts w:ascii="Trebuchet MS" w:hAnsi="Trebuchet MS"/>
          <w:color w:val="000000" w:themeColor="text1"/>
          <w:spacing w:val="-8"/>
          <w:kern w:val="24"/>
          <w:sz w:val="22"/>
          <w:szCs w:val="22"/>
        </w:rPr>
        <w:t>otage de</w:t>
      </w:r>
      <w:r w:rsidR="00551ACE">
        <w:rPr>
          <w:rFonts w:ascii="Trebuchet MS" w:hAnsi="Trebuchet MS"/>
          <w:color w:val="000000" w:themeColor="text1"/>
          <w:spacing w:val="-8"/>
          <w:kern w:val="24"/>
          <w:sz w:val="22"/>
          <w:szCs w:val="22"/>
        </w:rPr>
        <w:t xml:space="preserve"> l’étude de faisabilité de restructuration de l’école</w:t>
      </w:r>
    </w:p>
    <w:p w14:paraId="175862AB" w14:textId="1315FAE0" w:rsidR="00551ACE" w:rsidRDefault="00551ACE" w:rsidP="00D20BDA">
      <w:pPr>
        <w:pStyle w:val="Paragraphedeliste"/>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Le 03 juillet</w:t>
      </w:r>
      <w:r w:rsidR="00D618C6">
        <w:rPr>
          <w:rFonts w:ascii="Trebuchet MS" w:hAnsi="Trebuchet MS"/>
          <w:color w:val="000000" w:themeColor="text1"/>
          <w:spacing w:val="-8"/>
          <w:kern w:val="24"/>
          <w:sz w:val="22"/>
          <w:szCs w:val="22"/>
        </w:rPr>
        <w:t xml:space="preserve"> dernier</w:t>
      </w:r>
      <w:r>
        <w:rPr>
          <w:rFonts w:ascii="Trebuchet MS" w:hAnsi="Trebuchet MS"/>
          <w:color w:val="000000" w:themeColor="text1"/>
          <w:spacing w:val="-8"/>
          <w:kern w:val="24"/>
          <w:sz w:val="22"/>
          <w:szCs w:val="22"/>
        </w:rPr>
        <w:t xml:space="preserve">, le cabinet d’étude </w:t>
      </w:r>
      <w:r w:rsidR="00D618C6">
        <w:rPr>
          <w:rFonts w:ascii="Trebuchet MS" w:hAnsi="Trebuchet MS"/>
          <w:color w:val="000000" w:themeColor="text1"/>
          <w:spacing w:val="-8"/>
          <w:kern w:val="24"/>
          <w:sz w:val="22"/>
          <w:szCs w:val="22"/>
        </w:rPr>
        <w:t xml:space="preserve">MP Conseil </w:t>
      </w:r>
      <w:r>
        <w:rPr>
          <w:rFonts w:ascii="Trebuchet MS" w:hAnsi="Trebuchet MS"/>
          <w:color w:val="000000" w:themeColor="text1"/>
          <w:spacing w:val="-8"/>
          <w:kern w:val="24"/>
          <w:sz w:val="22"/>
          <w:szCs w:val="22"/>
        </w:rPr>
        <w:t xml:space="preserve">est venu </w:t>
      </w:r>
      <w:proofErr w:type="gramStart"/>
      <w:r>
        <w:rPr>
          <w:rFonts w:ascii="Trebuchet MS" w:hAnsi="Trebuchet MS"/>
          <w:color w:val="000000" w:themeColor="text1"/>
          <w:spacing w:val="-8"/>
          <w:kern w:val="24"/>
          <w:sz w:val="22"/>
          <w:szCs w:val="22"/>
        </w:rPr>
        <w:t>présenté</w:t>
      </w:r>
      <w:proofErr w:type="gramEnd"/>
      <w:r w:rsidR="00D618C6">
        <w:rPr>
          <w:rFonts w:ascii="Trebuchet MS" w:hAnsi="Trebuchet MS"/>
          <w:color w:val="000000" w:themeColor="text1"/>
          <w:spacing w:val="-8"/>
          <w:kern w:val="24"/>
          <w:sz w:val="22"/>
          <w:szCs w:val="22"/>
        </w:rPr>
        <w:t xml:space="preserve"> des scenari</w:t>
      </w:r>
      <w:r w:rsidR="00D20BDA">
        <w:rPr>
          <w:rFonts w:ascii="Trebuchet MS" w:hAnsi="Trebuchet MS"/>
          <w:color w:val="000000" w:themeColor="text1"/>
          <w:spacing w:val="-8"/>
          <w:kern w:val="24"/>
          <w:sz w:val="22"/>
          <w:szCs w:val="22"/>
        </w:rPr>
        <w:t>os</w:t>
      </w:r>
      <w:r w:rsidR="00D618C6">
        <w:rPr>
          <w:rFonts w:ascii="Trebuchet MS" w:hAnsi="Trebuchet MS"/>
          <w:color w:val="000000" w:themeColor="text1"/>
          <w:spacing w:val="-8"/>
          <w:kern w:val="24"/>
          <w:sz w:val="22"/>
          <w:szCs w:val="22"/>
        </w:rPr>
        <w:t xml:space="preserve"> suite à la première réunion du mois de mai dans laquelle tous les utilisateurs de l’école ont donné leurs attentes.</w:t>
      </w:r>
    </w:p>
    <w:p w14:paraId="3D9F6CE1" w14:textId="22F9E9C9" w:rsidR="00D618C6" w:rsidRDefault="00D618C6" w:rsidP="00D20BDA">
      <w:pPr>
        <w:pStyle w:val="Paragraphedeliste"/>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Mais aucun</w:t>
      </w:r>
      <w:r w:rsidR="00D20BDA">
        <w:rPr>
          <w:rFonts w:ascii="Trebuchet MS" w:hAnsi="Trebuchet MS"/>
          <w:color w:val="000000" w:themeColor="text1"/>
          <w:spacing w:val="-8"/>
          <w:kern w:val="24"/>
          <w:sz w:val="22"/>
          <w:szCs w:val="22"/>
        </w:rPr>
        <w:t>e</w:t>
      </w:r>
      <w:r>
        <w:rPr>
          <w:rFonts w:ascii="Trebuchet MS" w:hAnsi="Trebuchet MS"/>
          <w:color w:val="000000" w:themeColor="text1"/>
          <w:spacing w:val="-8"/>
          <w:kern w:val="24"/>
          <w:sz w:val="22"/>
          <w:szCs w:val="22"/>
        </w:rPr>
        <w:t xml:space="preserve"> des propositions ne correspondent ni dans les demandes, ni dans les volumes, </w:t>
      </w:r>
      <w:proofErr w:type="spellStart"/>
      <w:r w:rsidR="00D20BDA">
        <w:rPr>
          <w:rFonts w:ascii="Trebuchet MS" w:hAnsi="Trebuchet MS"/>
          <w:color w:val="000000" w:themeColor="text1"/>
          <w:spacing w:val="-8"/>
          <w:kern w:val="24"/>
          <w:sz w:val="22"/>
          <w:szCs w:val="22"/>
        </w:rPr>
        <w:t>aini</w:t>
      </w:r>
      <w:proofErr w:type="spellEnd"/>
      <w:r w:rsidR="00D20BDA">
        <w:rPr>
          <w:rFonts w:ascii="Trebuchet MS" w:hAnsi="Trebuchet MS"/>
          <w:color w:val="000000" w:themeColor="text1"/>
          <w:spacing w:val="-8"/>
          <w:kern w:val="24"/>
          <w:sz w:val="22"/>
          <w:szCs w:val="22"/>
        </w:rPr>
        <w:t xml:space="preserve"> que </w:t>
      </w:r>
      <w:r>
        <w:rPr>
          <w:rFonts w:ascii="Trebuchet MS" w:hAnsi="Trebuchet MS"/>
          <w:color w:val="000000" w:themeColor="text1"/>
          <w:spacing w:val="-8"/>
          <w:kern w:val="24"/>
          <w:sz w:val="22"/>
          <w:szCs w:val="22"/>
        </w:rPr>
        <w:t xml:space="preserve">dans les montants </w:t>
      </w:r>
      <w:r w:rsidR="00D20BDA">
        <w:rPr>
          <w:rFonts w:ascii="Trebuchet MS" w:hAnsi="Trebuchet MS"/>
          <w:color w:val="000000" w:themeColor="text1"/>
          <w:spacing w:val="-8"/>
          <w:kern w:val="24"/>
          <w:sz w:val="22"/>
          <w:szCs w:val="22"/>
        </w:rPr>
        <w:t>et</w:t>
      </w:r>
      <w:r>
        <w:rPr>
          <w:rFonts w:ascii="Trebuchet MS" w:hAnsi="Trebuchet MS"/>
          <w:color w:val="000000" w:themeColor="text1"/>
          <w:spacing w:val="-8"/>
          <w:kern w:val="24"/>
          <w:sz w:val="22"/>
          <w:szCs w:val="22"/>
        </w:rPr>
        <w:t xml:space="preserve"> dans les délais.</w:t>
      </w:r>
    </w:p>
    <w:p w14:paraId="2B73EB2B" w14:textId="77777777" w:rsidR="00D618C6" w:rsidRDefault="00D618C6" w:rsidP="003F2D97">
      <w:pPr>
        <w:pStyle w:val="Paragraphedeliste"/>
        <w:rPr>
          <w:rFonts w:ascii="Trebuchet MS" w:hAnsi="Trebuchet MS"/>
          <w:color w:val="000000" w:themeColor="text1"/>
          <w:spacing w:val="-8"/>
          <w:kern w:val="24"/>
          <w:sz w:val="22"/>
          <w:szCs w:val="22"/>
        </w:rPr>
      </w:pPr>
    </w:p>
    <w:p w14:paraId="06DC81DE" w14:textId="20BCEBC5" w:rsidR="00D618C6" w:rsidRDefault="00D618C6" w:rsidP="003F2D97">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Il a été demandé au Cabinet de retravailler ses projets.</w:t>
      </w:r>
    </w:p>
    <w:p w14:paraId="45B0B5FD" w14:textId="77777777" w:rsidR="00D618C6" w:rsidRDefault="00D618C6" w:rsidP="003F2D97">
      <w:pPr>
        <w:pStyle w:val="Paragraphedeliste"/>
        <w:rPr>
          <w:rFonts w:ascii="Trebuchet MS" w:hAnsi="Trebuchet MS"/>
          <w:color w:val="000000" w:themeColor="text1"/>
          <w:spacing w:val="-8"/>
          <w:kern w:val="24"/>
          <w:sz w:val="22"/>
          <w:szCs w:val="22"/>
        </w:rPr>
      </w:pPr>
    </w:p>
    <w:p w14:paraId="3E5E8640" w14:textId="4E591823" w:rsidR="00D618C6" w:rsidRDefault="00D618C6" w:rsidP="003F2D97">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Une véritable réflexion doit être menée en parallèle par les élus car ces travaux sont impératifs au vu de l’état </w:t>
      </w:r>
      <w:r w:rsidR="00D20BDA">
        <w:rPr>
          <w:rFonts w:ascii="Trebuchet MS" w:hAnsi="Trebuchet MS"/>
          <w:color w:val="000000" w:themeColor="text1"/>
          <w:spacing w:val="-8"/>
          <w:kern w:val="24"/>
          <w:sz w:val="22"/>
          <w:szCs w:val="22"/>
        </w:rPr>
        <w:t xml:space="preserve">vétusté </w:t>
      </w:r>
      <w:r>
        <w:rPr>
          <w:rFonts w:ascii="Trebuchet MS" w:hAnsi="Trebuchet MS"/>
          <w:color w:val="000000" w:themeColor="text1"/>
          <w:spacing w:val="-8"/>
          <w:kern w:val="24"/>
          <w:sz w:val="22"/>
          <w:szCs w:val="22"/>
        </w:rPr>
        <w:t>de l’école primaire.</w:t>
      </w:r>
    </w:p>
    <w:p w14:paraId="1D93D38E" w14:textId="77777777" w:rsidR="00D618C6" w:rsidRDefault="00D618C6" w:rsidP="003F2D97">
      <w:pPr>
        <w:pStyle w:val="Paragraphedeliste"/>
        <w:rPr>
          <w:rFonts w:ascii="Trebuchet MS" w:hAnsi="Trebuchet MS"/>
          <w:color w:val="000000" w:themeColor="text1"/>
          <w:spacing w:val="-8"/>
          <w:kern w:val="24"/>
          <w:sz w:val="22"/>
          <w:szCs w:val="22"/>
        </w:rPr>
      </w:pPr>
    </w:p>
    <w:p w14:paraId="4D301293" w14:textId="442AD4E4" w:rsidR="00D618C6" w:rsidRPr="00D618C6" w:rsidRDefault="00D618C6" w:rsidP="00D618C6">
      <w:pPr>
        <w:pStyle w:val="Paragraphedeliste"/>
        <w:spacing w:line="254" w:lineRule="auto"/>
        <w:ind w:left="1004" w:right="144"/>
        <w:jc w:val="both"/>
        <w:rPr>
          <w:rFonts w:ascii="Trebuchet MS" w:hAnsi="Trebuchet MS"/>
          <w:b/>
          <w:bCs/>
          <w:color w:val="000000" w:themeColor="text1"/>
          <w:spacing w:val="-8"/>
          <w:kern w:val="24"/>
          <w:sz w:val="22"/>
          <w:szCs w:val="22"/>
          <w:u w:val="single"/>
        </w:rPr>
      </w:pPr>
      <w:r w:rsidRPr="00D618C6">
        <w:rPr>
          <w:rFonts w:ascii="Trebuchet MS" w:hAnsi="Trebuchet MS"/>
          <w:b/>
          <w:bCs/>
          <w:color w:val="000000" w:themeColor="text1"/>
          <w:spacing w:val="-8"/>
          <w:kern w:val="24"/>
          <w:sz w:val="22"/>
          <w:szCs w:val="22"/>
          <w:u w:val="single"/>
        </w:rPr>
        <w:t>Elisabeth GUE</w:t>
      </w:r>
    </w:p>
    <w:p w14:paraId="45FD1989" w14:textId="749DD81A" w:rsidR="00D618C6" w:rsidRDefault="00D618C6" w:rsidP="009E6CB9">
      <w:pPr>
        <w:pStyle w:val="Paragraphedeliste"/>
        <w:numPr>
          <w:ilvl w:val="0"/>
          <w:numId w:val="24"/>
        </w:numPr>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Camping </w:t>
      </w:r>
    </w:p>
    <w:p w14:paraId="44E6B533" w14:textId="19850134" w:rsidR="00D618C6" w:rsidRDefault="00D618C6" w:rsidP="00D20BDA">
      <w:pPr>
        <w:pStyle w:val="Paragraphedeliste"/>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Tout se passe bien pour l’instant, malgré le mauvais temps de nombreuses demandes de réservations sont prévues.</w:t>
      </w:r>
    </w:p>
    <w:p w14:paraId="7884FEA2" w14:textId="04970194" w:rsidR="00D618C6" w:rsidRDefault="00D618C6" w:rsidP="00D20BDA">
      <w:pPr>
        <w:pStyle w:val="Paragraphedeliste"/>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La convention avec l’employeur des saisonniers a été signée afin de gérer les problèmes de nuisances que pourraient occasionner le rythme de vie des saisonniers</w:t>
      </w:r>
      <w:r w:rsidR="00D20BDA">
        <w:rPr>
          <w:rFonts w:ascii="Trebuchet MS" w:hAnsi="Trebuchet MS"/>
          <w:color w:val="000000" w:themeColor="text1"/>
          <w:spacing w:val="-8"/>
          <w:kern w:val="24"/>
          <w:sz w:val="22"/>
          <w:szCs w:val="22"/>
        </w:rPr>
        <w:t xml:space="preserve">. De plus </w:t>
      </w:r>
      <w:r w:rsidR="009E6CB9">
        <w:rPr>
          <w:rFonts w:ascii="Trebuchet MS" w:hAnsi="Trebuchet MS"/>
          <w:color w:val="000000" w:themeColor="text1"/>
          <w:spacing w:val="-8"/>
          <w:kern w:val="24"/>
          <w:sz w:val="22"/>
          <w:szCs w:val="22"/>
        </w:rPr>
        <w:t>c’est lui qui réglera chaque semaine les factures pour éviter les risques d’impayés.</w:t>
      </w:r>
    </w:p>
    <w:p w14:paraId="58D818DB" w14:textId="77777777" w:rsidR="009E6CB9" w:rsidRDefault="009E6CB9" w:rsidP="003F2D97">
      <w:pPr>
        <w:pStyle w:val="Paragraphedeliste"/>
        <w:rPr>
          <w:rFonts w:ascii="Trebuchet MS" w:hAnsi="Trebuchet MS"/>
          <w:color w:val="000000" w:themeColor="text1"/>
          <w:spacing w:val="-8"/>
          <w:kern w:val="24"/>
          <w:sz w:val="22"/>
          <w:szCs w:val="22"/>
        </w:rPr>
      </w:pPr>
    </w:p>
    <w:p w14:paraId="6BCD965D" w14:textId="6D3D4456" w:rsidR="009E6CB9" w:rsidRPr="009E6CB9" w:rsidRDefault="009E6CB9" w:rsidP="003F2D97">
      <w:pPr>
        <w:pStyle w:val="Paragraphedeliste"/>
        <w:rPr>
          <w:rFonts w:ascii="Trebuchet MS" w:hAnsi="Trebuchet MS"/>
          <w:b/>
          <w:bCs/>
          <w:color w:val="000000" w:themeColor="text1"/>
          <w:spacing w:val="-8"/>
          <w:kern w:val="24"/>
          <w:sz w:val="22"/>
          <w:szCs w:val="22"/>
          <w:u w:val="single"/>
        </w:rPr>
      </w:pPr>
      <w:r w:rsidRPr="009E6CB9">
        <w:rPr>
          <w:rFonts w:ascii="Trebuchet MS" w:hAnsi="Trebuchet MS"/>
          <w:b/>
          <w:bCs/>
          <w:color w:val="000000" w:themeColor="text1"/>
          <w:spacing w:val="-8"/>
          <w:kern w:val="24"/>
          <w:sz w:val="22"/>
          <w:szCs w:val="22"/>
          <w:u w:val="single"/>
        </w:rPr>
        <w:t>Agnès ALFONSO-CHARIOL</w:t>
      </w:r>
    </w:p>
    <w:p w14:paraId="792F86EB" w14:textId="148439C7" w:rsidR="009E6CB9" w:rsidRDefault="009E6CB9" w:rsidP="009E6CB9">
      <w:pPr>
        <w:pStyle w:val="Paragraphedeliste"/>
        <w:numPr>
          <w:ilvl w:val="0"/>
          <w:numId w:val="24"/>
        </w:numPr>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Recrutement saisonnier</w:t>
      </w:r>
    </w:p>
    <w:p w14:paraId="0D9342F6" w14:textId="48C23BEB" w:rsidR="009E6CB9" w:rsidRDefault="009E6CB9" w:rsidP="003F2D97">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Un agent a été recruté pour 3 mois pour renforcer l’équipe du Service Technique car 2 agents sont actuellement en arrêt maladie, cela permettra aux agents en poste de prendre leurs congés tout en maintenant les effectifs nécessaires.</w:t>
      </w:r>
    </w:p>
    <w:p w14:paraId="6631D3CA" w14:textId="77777777" w:rsidR="009E6CB9" w:rsidRDefault="009E6CB9" w:rsidP="003F2D97">
      <w:pPr>
        <w:pStyle w:val="Paragraphedeliste"/>
        <w:rPr>
          <w:rFonts w:ascii="Trebuchet MS" w:hAnsi="Trebuchet MS"/>
          <w:color w:val="000000" w:themeColor="text1"/>
          <w:spacing w:val="-8"/>
          <w:kern w:val="24"/>
          <w:sz w:val="22"/>
          <w:szCs w:val="22"/>
        </w:rPr>
      </w:pPr>
    </w:p>
    <w:p w14:paraId="54A97A15" w14:textId="0DDCC655" w:rsidR="009E6CB9" w:rsidRPr="009E6CB9" w:rsidRDefault="009E6CB9" w:rsidP="003F2D97">
      <w:pPr>
        <w:pStyle w:val="Paragraphedeliste"/>
        <w:rPr>
          <w:rFonts w:ascii="Trebuchet MS" w:hAnsi="Trebuchet MS"/>
          <w:b/>
          <w:bCs/>
          <w:color w:val="000000" w:themeColor="text1"/>
          <w:spacing w:val="-8"/>
          <w:kern w:val="24"/>
          <w:sz w:val="22"/>
          <w:szCs w:val="22"/>
          <w:u w:val="single"/>
        </w:rPr>
      </w:pPr>
      <w:r w:rsidRPr="009E6CB9">
        <w:rPr>
          <w:rFonts w:ascii="Trebuchet MS" w:hAnsi="Trebuchet MS"/>
          <w:b/>
          <w:bCs/>
          <w:color w:val="000000" w:themeColor="text1"/>
          <w:spacing w:val="-8"/>
          <w:kern w:val="24"/>
          <w:sz w:val="22"/>
          <w:szCs w:val="22"/>
          <w:u w:val="single"/>
        </w:rPr>
        <w:t>Chantal LERUTH</w:t>
      </w:r>
    </w:p>
    <w:p w14:paraId="2E6E3BDA" w14:textId="5D8DD3E5" w:rsidR="009E6CB9" w:rsidRDefault="009E6CB9" w:rsidP="009E6CB9">
      <w:pPr>
        <w:pStyle w:val="Paragraphedeliste"/>
        <w:numPr>
          <w:ilvl w:val="0"/>
          <w:numId w:val="24"/>
        </w:numPr>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Mutuelle communale</w:t>
      </w:r>
    </w:p>
    <w:p w14:paraId="565DA522" w14:textId="3CB75E1B" w:rsidR="009E6CB9" w:rsidRDefault="009E6CB9" w:rsidP="003F2D97">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Cela fonctionne bien, 4 personnes ont déjà adhéré à cette mutuelle. D’autres communes intéressées par ce partenariat, </w:t>
      </w:r>
      <w:proofErr w:type="gramStart"/>
      <w:r>
        <w:rPr>
          <w:rFonts w:ascii="Trebuchet MS" w:hAnsi="Trebuchet MS"/>
          <w:color w:val="000000" w:themeColor="text1"/>
          <w:spacing w:val="-8"/>
          <w:kern w:val="24"/>
          <w:sz w:val="22"/>
          <w:szCs w:val="22"/>
        </w:rPr>
        <w:t>souhaitent elles</w:t>
      </w:r>
      <w:proofErr w:type="gramEnd"/>
      <w:r>
        <w:rPr>
          <w:rFonts w:ascii="Trebuchet MS" w:hAnsi="Trebuchet MS"/>
          <w:color w:val="000000" w:themeColor="text1"/>
          <w:spacing w:val="-8"/>
          <w:kern w:val="24"/>
          <w:sz w:val="22"/>
          <w:szCs w:val="22"/>
        </w:rPr>
        <w:t xml:space="preserve"> </w:t>
      </w:r>
      <w:r w:rsidR="00D20BDA">
        <w:rPr>
          <w:rFonts w:ascii="Trebuchet MS" w:hAnsi="Trebuchet MS"/>
          <w:color w:val="000000" w:themeColor="text1"/>
          <w:spacing w:val="-8"/>
          <w:kern w:val="24"/>
          <w:sz w:val="22"/>
          <w:szCs w:val="22"/>
        </w:rPr>
        <w:t xml:space="preserve">aussi </w:t>
      </w:r>
      <w:r>
        <w:rPr>
          <w:rFonts w:ascii="Trebuchet MS" w:hAnsi="Trebuchet MS"/>
          <w:color w:val="000000" w:themeColor="text1"/>
          <w:spacing w:val="-8"/>
          <w:kern w:val="24"/>
          <w:sz w:val="22"/>
          <w:szCs w:val="22"/>
        </w:rPr>
        <w:t xml:space="preserve">offrir ce service à leurs </w:t>
      </w:r>
      <w:r w:rsidR="00B7447D">
        <w:rPr>
          <w:rFonts w:ascii="Trebuchet MS" w:hAnsi="Trebuchet MS"/>
          <w:color w:val="000000" w:themeColor="text1"/>
          <w:spacing w:val="-8"/>
          <w:kern w:val="24"/>
          <w:sz w:val="22"/>
          <w:szCs w:val="22"/>
        </w:rPr>
        <w:t>administrés</w:t>
      </w:r>
      <w:r>
        <w:rPr>
          <w:rFonts w:ascii="Trebuchet MS" w:hAnsi="Trebuchet MS"/>
          <w:color w:val="000000" w:themeColor="text1"/>
          <w:spacing w:val="-8"/>
          <w:kern w:val="24"/>
          <w:sz w:val="22"/>
          <w:szCs w:val="22"/>
        </w:rPr>
        <w:t>.</w:t>
      </w:r>
    </w:p>
    <w:p w14:paraId="034D22E9" w14:textId="77777777" w:rsidR="009E6CB9" w:rsidRDefault="009E6CB9" w:rsidP="003F2D97">
      <w:pPr>
        <w:pStyle w:val="Paragraphedeliste"/>
        <w:rPr>
          <w:rFonts w:ascii="Trebuchet MS" w:hAnsi="Trebuchet MS"/>
          <w:color w:val="000000" w:themeColor="text1"/>
          <w:spacing w:val="-8"/>
          <w:kern w:val="24"/>
          <w:sz w:val="22"/>
          <w:szCs w:val="22"/>
        </w:rPr>
      </w:pPr>
    </w:p>
    <w:p w14:paraId="74F44980" w14:textId="3E6E9345" w:rsidR="009E6CB9" w:rsidRPr="00B7447D" w:rsidRDefault="009E6CB9" w:rsidP="003F2D97">
      <w:pPr>
        <w:pStyle w:val="Paragraphedeliste"/>
        <w:rPr>
          <w:rFonts w:ascii="Trebuchet MS" w:hAnsi="Trebuchet MS"/>
          <w:b/>
          <w:bCs/>
          <w:color w:val="000000" w:themeColor="text1"/>
          <w:spacing w:val="-8"/>
          <w:kern w:val="24"/>
          <w:sz w:val="22"/>
          <w:szCs w:val="22"/>
          <w:u w:val="single"/>
        </w:rPr>
      </w:pPr>
      <w:r w:rsidRPr="00B7447D">
        <w:rPr>
          <w:rFonts w:ascii="Trebuchet MS" w:hAnsi="Trebuchet MS"/>
          <w:b/>
          <w:bCs/>
          <w:color w:val="000000" w:themeColor="text1"/>
          <w:spacing w:val="-8"/>
          <w:kern w:val="24"/>
          <w:sz w:val="22"/>
          <w:szCs w:val="22"/>
          <w:u w:val="single"/>
        </w:rPr>
        <w:t>Carole CANTIN</w:t>
      </w:r>
    </w:p>
    <w:p w14:paraId="39E05C43" w14:textId="72C94624" w:rsidR="009E6CB9" w:rsidRDefault="009E6CB9" w:rsidP="00B7447D">
      <w:pPr>
        <w:pStyle w:val="Paragraphedeliste"/>
        <w:numPr>
          <w:ilvl w:val="0"/>
          <w:numId w:val="24"/>
        </w:numPr>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CMJ</w:t>
      </w:r>
    </w:p>
    <w:p w14:paraId="1CC276C4" w14:textId="47327823" w:rsidR="009E6CB9" w:rsidRDefault="00B7447D" w:rsidP="003F2D97">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Un petit groupe s’est réuni à la bibliothèque pour décorer les pots de fleurs qui habilleront l’entrée de la biblio. Une deuxième session de travail est prévue le 20 juillet pour peindre les palettes qui serviront de bancs. Marie-Thérèse CURELY ira chercher des plantes que les enfants planteront eux</w:t>
      </w:r>
      <w:r w:rsidR="00D20BDA">
        <w:rPr>
          <w:rFonts w:ascii="Trebuchet MS" w:hAnsi="Trebuchet MS"/>
          <w:color w:val="000000" w:themeColor="text1"/>
          <w:spacing w:val="-8"/>
          <w:kern w:val="24"/>
          <w:sz w:val="22"/>
          <w:szCs w:val="22"/>
        </w:rPr>
        <w:t>-</w:t>
      </w:r>
      <w:r>
        <w:rPr>
          <w:rFonts w:ascii="Trebuchet MS" w:hAnsi="Trebuchet MS"/>
          <w:color w:val="000000" w:themeColor="text1"/>
          <w:spacing w:val="-8"/>
          <w:kern w:val="24"/>
          <w:sz w:val="22"/>
          <w:szCs w:val="22"/>
        </w:rPr>
        <w:t>même</w:t>
      </w:r>
      <w:r w:rsidR="00D20BDA">
        <w:rPr>
          <w:rFonts w:ascii="Trebuchet MS" w:hAnsi="Trebuchet MS"/>
          <w:color w:val="000000" w:themeColor="text1"/>
          <w:spacing w:val="-8"/>
          <w:kern w:val="24"/>
          <w:sz w:val="22"/>
          <w:szCs w:val="22"/>
        </w:rPr>
        <w:t>s</w:t>
      </w:r>
      <w:r>
        <w:rPr>
          <w:rFonts w:ascii="Trebuchet MS" w:hAnsi="Trebuchet MS"/>
          <w:color w:val="000000" w:themeColor="text1"/>
          <w:spacing w:val="-8"/>
          <w:kern w:val="24"/>
          <w:sz w:val="22"/>
          <w:szCs w:val="22"/>
        </w:rPr>
        <w:t>.</w:t>
      </w:r>
    </w:p>
    <w:p w14:paraId="33907DD8" w14:textId="77777777" w:rsidR="00B7447D" w:rsidRDefault="00B7447D" w:rsidP="003F2D97">
      <w:pPr>
        <w:pStyle w:val="Paragraphedeliste"/>
        <w:rPr>
          <w:rFonts w:ascii="Trebuchet MS" w:hAnsi="Trebuchet MS"/>
          <w:color w:val="000000" w:themeColor="text1"/>
          <w:spacing w:val="-8"/>
          <w:kern w:val="24"/>
          <w:sz w:val="22"/>
          <w:szCs w:val="22"/>
        </w:rPr>
      </w:pPr>
    </w:p>
    <w:p w14:paraId="1BA2901C" w14:textId="0D1C328B" w:rsidR="00B7447D" w:rsidRPr="00B7447D" w:rsidRDefault="00B7447D" w:rsidP="003F2D97">
      <w:pPr>
        <w:pStyle w:val="Paragraphedeliste"/>
        <w:rPr>
          <w:rFonts w:ascii="Trebuchet MS" w:hAnsi="Trebuchet MS"/>
          <w:b/>
          <w:bCs/>
          <w:color w:val="000000" w:themeColor="text1"/>
          <w:spacing w:val="-8"/>
          <w:kern w:val="24"/>
          <w:sz w:val="22"/>
          <w:szCs w:val="22"/>
          <w:u w:val="single"/>
        </w:rPr>
      </w:pPr>
      <w:r w:rsidRPr="00B7447D">
        <w:rPr>
          <w:rFonts w:ascii="Trebuchet MS" w:hAnsi="Trebuchet MS"/>
          <w:b/>
          <w:bCs/>
          <w:color w:val="000000" w:themeColor="text1"/>
          <w:spacing w:val="-8"/>
          <w:kern w:val="24"/>
          <w:sz w:val="22"/>
          <w:szCs w:val="22"/>
          <w:u w:val="single"/>
        </w:rPr>
        <w:t>Aurore ROSSI</w:t>
      </w:r>
    </w:p>
    <w:p w14:paraId="6C6E80C3" w14:textId="4F9D8C1A" w:rsidR="009E6CB9" w:rsidRPr="00B7447D" w:rsidRDefault="00B7447D" w:rsidP="00B7447D">
      <w:pPr>
        <w:pStyle w:val="Paragraphedeliste"/>
        <w:numPr>
          <w:ilvl w:val="0"/>
          <w:numId w:val="24"/>
        </w:numPr>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 </w:t>
      </w:r>
      <w:r w:rsidRPr="00B7447D">
        <w:rPr>
          <w:rFonts w:ascii="Trebuchet MS" w:hAnsi="Trebuchet MS"/>
          <w:color w:val="000000" w:themeColor="text1"/>
          <w:spacing w:val="-8"/>
          <w:kern w:val="24"/>
          <w:sz w:val="22"/>
          <w:szCs w:val="22"/>
        </w:rPr>
        <w:t>Bibliothèque</w:t>
      </w:r>
    </w:p>
    <w:p w14:paraId="4637D2AE" w14:textId="1738885F" w:rsidR="00B7447D" w:rsidRDefault="00B7447D" w:rsidP="003F2D97">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Les expositions </w:t>
      </w:r>
      <w:proofErr w:type="gramStart"/>
      <w:r>
        <w:rPr>
          <w:rFonts w:ascii="Trebuchet MS" w:hAnsi="Trebuchet MS"/>
          <w:color w:val="000000" w:themeColor="text1"/>
          <w:spacing w:val="-8"/>
          <w:kern w:val="24"/>
          <w:sz w:val="22"/>
          <w:szCs w:val="22"/>
        </w:rPr>
        <w:t>d’ </w:t>
      </w:r>
      <w:r w:rsidR="00D20BDA">
        <w:rPr>
          <w:rFonts w:ascii="Trebuchet MS" w:hAnsi="Trebuchet MS"/>
          <w:color w:val="000000" w:themeColor="text1"/>
          <w:spacing w:val="-8"/>
          <w:kern w:val="24"/>
          <w:sz w:val="22"/>
          <w:szCs w:val="22"/>
        </w:rPr>
        <w:t>«</w:t>
      </w:r>
      <w:proofErr w:type="gramEnd"/>
      <w:r w:rsidR="00D20BDA">
        <w:rPr>
          <w:rFonts w:ascii="Trebuchet MS" w:hAnsi="Trebuchet MS"/>
          <w:color w:val="000000" w:themeColor="text1"/>
          <w:spacing w:val="-8"/>
          <w:kern w:val="24"/>
          <w:sz w:val="22"/>
          <w:szCs w:val="22"/>
        </w:rPr>
        <w:t> </w:t>
      </w:r>
      <w:proofErr w:type="spellStart"/>
      <w:r>
        <w:rPr>
          <w:rFonts w:ascii="Trebuchet MS" w:hAnsi="Trebuchet MS"/>
          <w:color w:val="000000" w:themeColor="text1"/>
          <w:spacing w:val="-8"/>
          <w:kern w:val="24"/>
          <w:sz w:val="22"/>
          <w:szCs w:val="22"/>
        </w:rPr>
        <w:t>Hybrid’Art</w:t>
      </w:r>
      <w:proofErr w:type="spellEnd"/>
      <w:r>
        <w:rPr>
          <w:rFonts w:ascii="Trebuchet MS" w:hAnsi="Trebuchet MS"/>
          <w:color w:val="000000" w:themeColor="text1"/>
          <w:spacing w:val="-8"/>
          <w:kern w:val="24"/>
          <w:sz w:val="22"/>
          <w:szCs w:val="22"/>
        </w:rPr>
        <w:t> » ont commencé</w:t>
      </w:r>
      <w:r w:rsidR="00D20BDA">
        <w:rPr>
          <w:rFonts w:ascii="Trebuchet MS" w:hAnsi="Trebuchet MS"/>
          <w:color w:val="000000" w:themeColor="text1"/>
          <w:spacing w:val="-8"/>
          <w:kern w:val="24"/>
          <w:sz w:val="22"/>
          <w:szCs w:val="22"/>
        </w:rPr>
        <w:t>,</w:t>
      </w:r>
      <w:r>
        <w:rPr>
          <w:rFonts w:ascii="Trebuchet MS" w:hAnsi="Trebuchet MS"/>
          <w:color w:val="000000" w:themeColor="text1"/>
          <w:spacing w:val="-8"/>
          <w:kern w:val="24"/>
          <w:sz w:val="22"/>
          <w:szCs w:val="22"/>
        </w:rPr>
        <w:t xml:space="preserve"> c’est Sandrine BORDES qui expose actuellement.</w:t>
      </w:r>
    </w:p>
    <w:p w14:paraId="0FD021BF" w14:textId="7F726761" w:rsidR="00B7447D" w:rsidRDefault="00B7447D" w:rsidP="003F2D97">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La Boite à histoires vient régulièrement pour conter ces nouvelles.</w:t>
      </w:r>
    </w:p>
    <w:p w14:paraId="075FC0C1" w14:textId="77777777" w:rsidR="00B7447D" w:rsidRPr="003F2D97" w:rsidRDefault="00B7447D" w:rsidP="003F2D97">
      <w:pPr>
        <w:pStyle w:val="Paragraphedeliste"/>
        <w:rPr>
          <w:rFonts w:ascii="Trebuchet MS" w:hAnsi="Trebuchet MS"/>
          <w:color w:val="000000" w:themeColor="text1"/>
          <w:spacing w:val="-8"/>
          <w:kern w:val="24"/>
          <w:sz w:val="22"/>
          <w:szCs w:val="22"/>
        </w:rPr>
      </w:pPr>
    </w:p>
    <w:p w14:paraId="383C2692" w14:textId="1569250C" w:rsidR="003F2D97" w:rsidRPr="00B7447D" w:rsidRDefault="00B7447D" w:rsidP="00B7447D">
      <w:pPr>
        <w:pStyle w:val="Paragraphedeliste"/>
        <w:spacing w:line="254" w:lineRule="auto"/>
        <w:ind w:left="709" w:right="144"/>
        <w:rPr>
          <w:rFonts w:ascii="Trebuchet MS" w:hAnsi="Trebuchet MS"/>
          <w:color w:val="000000" w:themeColor="text1"/>
          <w:spacing w:val="-8"/>
          <w:kern w:val="24"/>
          <w:sz w:val="22"/>
          <w:szCs w:val="22"/>
          <w:u w:val="single"/>
        </w:rPr>
      </w:pPr>
      <w:r w:rsidRPr="00B7447D">
        <w:rPr>
          <w:rFonts w:ascii="Trebuchet MS" w:hAnsi="Trebuchet MS"/>
          <w:color w:val="000000" w:themeColor="text1"/>
          <w:spacing w:val="-8"/>
          <w:kern w:val="24"/>
          <w:sz w:val="22"/>
          <w:szCs w:val="22"/>
          <w:u w:val="single"/>
        </w:rPr>
        <w:t>Bernard FONMARTY</w:t>
      </w:r>
    </w:p>
    <w:p w14:paraId="20F375E0" w14:textId="5B221E48" w:rsidR="00B7447D" w:rsidRDefault="00B7447D" w:rsidP="00B7447D">
      <w:pPr>
        <w:pStyle w:val="Paragraphedeliste"/>
        <w:spacing w:line="254" w:lineRule="auto"/>
        <w:ind w:left="709" w:right="144"/>
        <w:jc w:val="both"/>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Madame la Maire souhait</w:t>
      </w:r>
      <w:r w:rsidR="00D20BDA">
        <w:rPr>
          <w:rFonts w:ascii="Trebuchet MS" w:hAnsi="Trebuchet MS"/>
          <w:color w:val="000000" w:themeColor="text1"/>
          <w:spacing w:val="-8"/>
          <w:kern w:val="24"/>
          <w:sz w:val="22"/>
          <w:szCs w:val="22"/>
        </w:rPr>
        <w:t>ant</w:t>
      </w:r>
      <w:r>
        <w:rPr>
          <w:rFonts w:ascii="Trebuchet MS" w:hAnsi="Trebuchet MS"/>
          <w:color w:val="000000" w:themeColor="text1"/>
          <w:spacing w:val="-8"/>
          <w:kern w:val="24"/>
          <w:sz w:val="22"/>
          <w:szCs w:val="22"/>
        </w:rPr>
        <w:t xml:space="preserve"> savoir dans quel état est le terrain communal de </w:t>
      </w:r>
      <w:proofErr w:type="spellStart"/>
      <w:r>
        <w:rPr>
          <w:rFonts w:ascii="Trebuchet MS" w:hAnsi="Trebuchet MS"/>
          <w:color w:val="000000" w:themeColor="text1"/>
          <w:spacing w:val="-8"/>
          <w:kern w:val="24"/>
          <w:sz w:val="22"/>
          <w:szCs w:val="22"/>
        </w:rPr>
        <w:t>Finchette</w:t>
      </w:r>
      <w:proofErr w:type="spellEnd"/>
      <w:r w:rsidR="00D20BDA">
        <w:rPr>
          <w:rFonts w:ascii="Trebuchet MS" w:hAnsi="Trebuchet MS"/>
          <w:color w:val="000000" w:themeColor="text1"/>
          <w:spacing w:val="-8"/>
          <w:kern w:val="24"/>
          <w:sz w:val="22"/>
          <w:szCs w:val="22"/>
        </w:rPr>
        <w:t xml:space="preserve"> après l’arrachage des </w:t>
      </w:r>
      <w:proofErr w:type="gramStart"/>
      <w:r w:rsidR="00D20BDA">
        <w:rPr>
          <w:rFonts w:ascii="Trebuchet MS" w:hAnsi="Trebuchet MS"/>
          <w:color w:val="000000" w:themeColor="text1"/>
          <w:spacing w:val="-8"/>
          <w:kern w:val="24"/>
          <w:sz w:val="22"/>
          <w:szCs w:val="22"/>
        </w:rPr>
        <w:t xml:space="preserve">vignes </w:t>
      </w:r>
      <w:r>
        <w:rPr>
          <w:rFonts w:ascii="Trebuchet MS" w:hAnsi="Trebuchet MS"/>
          <w:color w:val="000000" w:themeColor="text1"/>
          <w:spacing w:val="-8"/>
          <w:kern w:val="24"/>
          <w:sz w:val="22"/>
          <w:szCs w:val="22"/>
        </w:rPr>
        <w:t>.</w:t>
      </w:r>
      <w:r w:rsidR="00D20BDA">
        <w:rPr>
          <w:rFonts w:ascii="Trebuchet MS" w:hAnsi="Trebuchet MS"/>
          <w:color w:val="000000" w:themeColor="text1"/>
          <w:spacing w:val="-8"/>
          <w:kern w:val="24"/>
          <w:sz w:val="22"/>
          <w:szCs w:val="22"/>
        </w:rPr>
        <w:t>Bernard</w:t>
      </w:r>
      <w:proofErr w:type="gramEnd"/>
      <w:r w:rsidR="00D20BDA">
        <w:rPr>
          <w:rFonts w:ascii="Trebuchet MS" w:hAnsi="Trebuchet MS"/>
          <w:color w:val="000000" w:themeColor="text1"/>
          <w:spacing w:val="-8"/>
          <w:kern w:val="24"/>
          <w:sz w:val="22"/>
          <w:szCs w:val="22"/>
        </w:rPr>
        <w:t xml:space="preserve"> FONMARTY précise qu’il faut </w:t>
      </w:r>
      <w:r>
        <w:rPr>
          <w:rFonts w:ascii="Trebuchet MS" w:hAnsi="Trebuchet MS"/>
          <w:color w:val="000000" w:themeColor="text1"/>
          <w:spacing w:val="-8"/>
          <w:kern w:val="24"/>
          <w:sz w:val="22"/>
          <w:szCs w:val="22"/>
        </w:rPr>
        <w:t>un passage de disque. Un devis va être demandé en ce sens.</w:t>
      </w:r>
    </w:p>
    <w:p w14:paraId="76A07EAF" w14:textId="77777777" w:rsidR="003F2D97" w:rsidRDefault="003F2D97" w:rsidP="003F2D97">
      <w:pPr>
        <w:pStyle w:val="Paragraphedeliste"/>
        <w:rPr>
          <w:rFonts w:ascii="Trebuchet MS" w:hAnsi="Trebuchet MS"/>
          <w:color w:val="000000" w:themeColor="text1"/>
          <w:spacing w:val="-8"/>
          <w:kern w:val="24"/>
          <w:sz w:val="22"/>
          <w:szCs w:val="22"/>
        </w:rPr>
      </w:pPr>
    </w:p>
    <w:p w14:paraId="1C49ACD9" w14:textId="0AF900C5" w:rsidR="00B7447D" w:rsidRPr="00067B03" w:rsidRDefault="00067B03" w:rsidP="003F2D97">
      <w:pPr>
        <w:pStyle w:val="Paragraphedeliste"/>
        <w:rPr>
          <w:rFonts w:ascii="Trebuchet MS" w:hAnsi="Trebuchet MS"/>
          <w:color w:val="000000" w:themeColor="text1"/>
          <w:spacing w:val="-8"/>
          <w:kern w:val="24"/>
          <w:sz w:val="22"/>
          <w:szCs w:val="22"/>
          <w:u w:val="single"/>
        </w:rPr>
      </w:pPr>
      <w:r w:rsidRPr="00067B03">
        <w:rPr>
          <w:rFonts w:ascii="Trebuchet MS" w:hAnsi="Trebuchet MS"/>
          <w:color w:val="000000" w:themeColor="text1"/>
          <w:spacing w:val="-8"/>
          <w:kern w:val="24"/>
          <w:sz w:val="22"/>
          <w:szCs w:val="22"/>
          <w:u w:val="single"/>
        </w:rPr>
        <w:t>Agnès ALFONSO-CHARIOL</w:t>
      </w:r>
    </w:p>
    <w:p w14:paraId="1F2886AF" w14:textId="47551CB7" w:rsidR="00B7447D" w:rsidRDefault="00B7447D" w:rsidP="00067B03">
      <w:pPr>
        <w:pStyle w:val="Paragraphedeliste"/>
        <w:numPr>
          <w:ilvl w:val="0"/>
          <w:numId w:val="24"/>
        </w:numPr>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Personnel communal</w:t>
      </w:r>
    </w:p>
    <w:p w14:paraId="2C9DDC7B" w14:textId="119F33F6" w:rsidR="00B7447D" w:rsidRDefault="00B7447D" w:rsidP="003F2D97">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2 agents ont terminé</w:t>
      </w:r>
      <w:r w:rsidR="00067B03">
        <w:rPr>
          <w:rFonts w:ascii="Trebuchet MS" w:hAnsi="Trebuchet MS"/>
          <w:color w:val="000000" w:themeColor="text1"/>
          <w:spacing w:val="-8"/>
          <w:kern w:val="24"/>
          <w:sz w:val="22"/>
          <w:szCs w:val="22"/>
        </w:rPr>
        <w:t xml:space="preserve"> leurs contrats et ne peuvent plus être renouvelés</w:t>
      </w:r>
      <w:r w:rsidR="00D20BDA">
        <w:rPr>
          <w:rFonts w:ascii="Trebuchet MS" w:hAnsi="Trebuchet MS"/>
          <w:color w:val="000000" w:themeColor="text1"/>
          <w:spacing w:val="-8"/>
          <w:kern w:val="24"/>
          <w:sz w:val="22"/>
          <w:szCs w:val="22"/>
        </w:rPr>
        <w:t>. U</w:t>
      </w:r>
      <w:r w:rsidR="00067B03">
        <w:rPr>
          <w:rFonts w:ascii="Trebuchet MS" w:hAnsi="Trebuchet MS"/>
          <w:color w:val="000000" w:themeColor="text1"/>
          <w:spacing w:val="-8"/>
          <w:kern w:val="24"/>
          <w:sz w:val="22"/>
          <w:szCs w:val="22"/>
        </w:rPr>
        <w:t>n nouveau recrutement a été fait pour les remplacer.</w:t>
      </w:r>
    </w:p>
    <w:p w14:paraId="46549C1F" w14:textId="77777777" w:rsidR="00067B03" w:rsidRDefault="00067B03" w:rsidP="003F2D97">
      <w:pPr>
        <w:pStyle w:val="Paragraphedeliste"/>
        <w:rPr>
          <w:rFonts w:ascii="Trebuchet MS" w:hAnsi="Trebuchet MS"/>
          <w:color w:val="000000" w:themeColor="text1"/>
          <w:spacing w:val="-8"/>
          <w:kern w:val="24"/>
          <w:sz w:val="22"/>
          <w:szCs w:val="22"/>
        </w:rPr>
      </w:pPr>
    </w:p>
    <w:p w14:paraId="0557F257" w14:textId="77777777" w:rsidR="00067B03" w:rsidRDefault="00067B03" w:rsidP="003F2D97">
      <w:pPr>
        <w:pStyle w:val="Paragraphedeliste"/>
        <w:rPr>
          <w:rFonts w:ascii="Trebuchet MS" w:hAnsi="Trebuchet MS"/>
          <w:color w:val="000000" w:themeColor="text1"/>
          <w:spacing w:val="-8"/>
          <w:kern w:val="24"/>
          <w:sz w:val="22"/>
          <w:szCs w:val="22"/>
        </w:rPr>
      </w:pPr>
    </w:p>
    <w:p w14:paraId="7522CBCC" w14:textId="12A71AA1" w:rsidR="00067B03" w:rsidRDefault="00067B03" w:rsidP="00067B03">
      <w:pPr>
        <w:pStyle w:val="Paragraphedeliste"/>
        <w:numPr>
          <w:ilvl w:val="0"/>
          <w:numId w:val="24"/>
        </w:numPr>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Démission</w:t>
      </w:r>
    </w:p>
    <w:p w14:paraId="576C905C" w14:textId="0BE37037" w:rsidR="00067B03" w:rsidRDefault="00067B03" w:rsidP="003F2D97">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Madame la Maire informe les élus qu’elle a reçu ce jour la démission de Jean-Charles ALLAIRE, conseill</w:t>
      </w:r>
      <w:r w:rsidR="00253B4B">
        <w:rPr>
          <w:rFonts w:ascii="Trebuchet MS" w:hAnsi="Trebuchet MS"/>
          <w:color w:val="000000" w:themeColor="text1"/>
          <w:spacing w:val="-8"/>
          <w:kern w:val="24"/>
          <w:sz w:val="22"/>
          <w:szCs w:val="22"/>
        </w:rPr>
        <w:t>er</w:t>
      </w:r>
      <w:r>
        <w:rPr>
          <w:rFonts w:ascii="Trebuchet MS" w:hAnsi="Trebuchet MS"/>
          <w:color w:val="000000" w:themeColor="text1"/>
          <w:spacing w:val="-8"/>
          <w:kern w:val="24"/>
          <w:sz w:val="22"/>
          <w:szCs w:val="22"/>
        </w:rPr>
        <w:t xml:space="preserve"> municipal, il sera remplacé par Thierry BIHR suivant de liste</w:t>
      </w:r>
    </w:p>
    <w:p w14:paraId="1E5BC50C" w14:textId="77777777" w:rsidR="00067B03" w:rsidRDefault="00067B03" w:rsidP="003F2D97">
      <w:pPr>
        <w:pStyle w:val="Paragraphedeliste"/>
        <w:rPr>
          <w:rFonts w:ascii="Trebuchet MS" w:hAnsi="Trebuchet MS"/>
          <w:color w:val="000000" w:themeColor="text1"/>
          <w:spacing w:val="-8"/>
          <w:kern w:val="24"/>
          <w:sz w:val="22"/>
          <w:szCs w:val="22"/>
        </w:rPr>
      </w:pPr>
    </w:p>
    <w:p w14:paraId="72701667" w14:textId="77777777" w:rsidR="00067B03" w:rsidRDefault="00067B03" w:rsidP="003F2D97">
      <w:pPr>
        <w:pStyle w:val="Paragraphedeliste"/>
        <w:rPr>
          <w:rFonts w:ascii="Trebuchet MS" w:hAnsi="Trebuchet MS"/>
          <w:color w:val="000000" w:themeColor="text1"/>
          <w:spacing w:val="-8"/>
          <w:kern w:val="24"/>
          <w:sz w:val="22"/>
          <w:szCs w:val="22"/>
        </w:rPr>
      </w:pPr>
    </w:p>
    <w:p w14:paraId="308E65F5" w14:textId="6457393F" w:rsidR="00067B03" w:rsidRDefault="00067B03" w:rsidP="00067B03">
      <w:pPr>
        <w:pStyle w:val="Paragraphedeliste"/>
        <w:numPr>
          <w:ilvl w:val="0"/>
          <w:numId w:val="24"/>
        </w:numPr>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Carrefour de </w:t>
      </w:r>
      <w:proofErr w:type="spellStart"/>
      <w:r>
        <w:rPr>
          <w:rFonts w:ascii="Trebuchet MS" w:hAnsi="Trebuchet MS"/>
          <w:color w:val="000000" w:themeColor="text1"/>
          <w:spacing w:val="-8"/>
          <w:kern w:val="24"/>
          <w:sz w:val="22"/>
          <w:szCs w:val="22"/>
        </w:rPr>
        <w:t>Craberoustide</w:t>
      </w:r>
      <w:proofErr w:type="spellEnd"/>
    </w:p>
    <w:p w14:paraId="799FA845" w14:textId="46DA5868" w:rsidR="00067B03" w:rsidRDefault="00067B03" w:rsidP="003F2D97">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 xml:space="preserve">Après prise de </w:t>
      </w:r>
      <w:r w:rsidR="00D20BDA">
        <w:rPr>
          <w:rFonts w:ascii="Trebuchet MS" w:hAnsi="Trebuchet MS"/>
          <w:color w:val="000000" w:themeColor="text1"/>
          <w:spacing w:val="-8"/>
          <w:kern w:val="24"/>
          <w:sz w:val="22"/>
          <w:szCs w:val="22"/>
        </w:rPr>
        <w:t xml:space="preserve">renseignements </w:t>
      </w:r>
      <w:r>
        <w:rPr>
          <w:rFonts w:ascii="Trebuchet MS" w:hAnsi="Trebuchet MS"/>
          <w:color w:val="000000" w:themeColor="text1"/>
          <w:spacing w:val="-8"/>
          <w:kern w:val="24"/>
          <w:sz w:val="22"/>
          <w:szCs w:val="22"/>
        </w:rPr>
        <w:t>auprès du Centre Routier</w:t>
      </w:r>
      <w:r w:rsidR="00D20BDA">
        <w:rPr>
          <w:rFonts w:ascii="Trebuchet MS" w:hAnsi="Trebuchet MS"/>
          <w:color w:val="000000" w:themeColor="text1"/>
          <w:spacing w:val="-8"/>
          <w:kern w:val="24"/>
          <w:sz w:val="22"/>
          <w:szCs w:val="22"/>
        </w:rPr>
        <w:t xml:space="preserve"> </w:t>
      </w:r>
      <w:proofErr w:type="gramStart"/>
      <w:r w:rsidR="00D20BDA">
        <w:rPr>
          <w:rFonts w:ascii="Trebuchet MS" w:hAnsi="Trebuchet MS"/>
          <w:color w:val="000000" w:themeColor="text1"/>
          <w:spacing w:val="-8"/>
          <w:kern w:val="24"/>
          <w:sz w:val="22"/>
          <w:szCs w:val="22"/>
        </w:rPr>
        <w:t xml:space="preserve">et </w:t>
      </w:r>
      <w:r>
        <w:rPr>
          <w:rFonts w:ascii="Trebuchet MS" w:hAnsi="Trebuchet MS"/>
          <w:color w:val="000000" w:themeColor="text1"/>
          <w:spacing w:val="-8"/>
          <w:kern w:val="24"/>
          <w:sz w:val="22"/>
          <w:szCs w:val="22"/>
        </w:rPr>
        <w:t xml:space="preserve"> afin</w:t>
      </w:r>
      <w:proofErr w:type="gramEnd"/>
      <w:r>
        <w:rPr>
          <w:rFonts w:ascii="Trebuchet MS" w:hAnsi="Trebuchet MS"/>
          <w:color w:val="000000" w:themeColor="text1"/>
          <w:spacing w:val="-8"/>
          <w:kern w:val="24"/>
          <w:sz w:val="22"/>
          <w:szCs w:val="22"/>
        </w:rPr>
        <w:t xml:space="preserve"> de sécuriser ce carrefour deux </w:t>
      </w:r>
      <w:r w:rsidR="00D20BDA">
        <w:rPr>
          <w:rFonts w:ascii="Trebuchet MS" w:hAnsi="Trebuchet MS"/>
          <w:color w:val="000000" w:themeColor="text1"/>
          <w:spacing w:val="-8"/>
          <w:kern w:val="24"/>
          <w:sz w:val="22"/>
          <w:szCs w:val="22"/>
        </w:rPr>
        <w:t>s</w:t>
      </w:r>
      <w:r>
        <w:rPr>
          <w:rFonts w:ascii="Trebuchet MS" w:hAnsi="Trebuchet MS"/>
          <w:color w:val="000000" w:themeColor="text1"/>
          <w:spacing w:val="-8"/>
          <w:kern w:val="24"/>
          <w:sz w:val="22"/>
          <w:szCs w:val="22"/>
        </w:rPr>
        <w:t xml:space="preserve">tops vont être implantés. Les agents du Département nous guideront dans </w:t>
      </w:r>
      <w:r w:rsidR="00D20BDA">
        <w:rPr>
          <w:rFonts w:ascii="Trebuchet MS" w:hAnsi="Trebuchet MS"/>
          <w:color w:val="000000" w:themeColor="text1"/>
          <w:spacing w:val="-8"/>
          <w:kern w:val="24"/>
          <w:sz w:val="22"/>
          <w:szCs w:val="22"/>
        </w:rPr>
        <w:t>cette</w:t>
      </w:r>
      <w:r>
        <w:rPr>
          <w:rFonts w:ascii="Trebuchet MS" w:hAnsi="Trebuchet MS"/>
          <w:color w:val="000000" w:themeColor="text1"/>
          <w:spacing w:val="-8"/>
          <w:kern w:val="24"/>
          <w:sz w:val="22"/>
          <w:szCs w:val="22"/>
        </w:rPr>
        <w:t xml:space="preserve"> implantation.</w:t>
      </w:r>
    </w:p>
    <w:p w14:paraId="472D5B97" w14:textId="77777777" w:rsidR="00067B03" w:rsidRDefault="00067B03" w:rsidP="003F2D97">
      <w:pPr>
        <w:pStyle w:val="Paragraphedeliste"/>
        <w:rPr>
          <w:rFonts w:ascii="Trebuchet MS" w:hAnsi="Trebuchet MS"/>
          <w:color w:val="000000" w:themeColor="text1"/>
          <w:spacing w:val="-8"/>
          <w:kern w:val="24"/>
          <w:sz w:val="22"/>
          <w:szCs w:val="22"/>
        </w:rPr>
      </w:pPr>
    </w:p>
    <w:p w14:paraId="7C9C5E3B" w14:textId="77777777" w:rsidR="00067B03" w:rsidRDefault="00067B03" w:rsidP="003F2D97">
      <w:pPr>
        <w:pStyle w:val="Paragraphedeliste"/>
        <w:rPr>
          <w:rFonts w:ascii="Trebuchet MS" w:hAnsi="Trebuchet MS"/>
          <w:color w:val="000000" w:themeColor="text1"/>
          <w:spacing w:val="-8"/>
          <w:kern w:val="24"/>
          <w:sz w:val="22"/>
          <w:szCs w:val="22"/>
        </w:rPr>
      </w:pPr>
    </w:p>
    <w:p w14:paraId="13B4897A" w14:textId="417E793B" w:rsidR="003E7526" w:rsidRDefault="00067B03" w:rsidP="00D20BDA">
      <w:pPr>
        <w:pStyle w:val="Paragraphedeliste"/>
        <w:rPr>
          <w:rFonts w:ascii="Trebuchet MS" w:hAnsi="Trebuchet MS"/>
          <w:color w:val="000000" w:themeColor="text1"/>
          <w:spacing w:val="-8"/>
          <w:kern w:val="24"/>
          <w:sz w:val="22"/>
          <w:szCs w:val="22"/>
        </w:rPr>
      </w:pPr>
      <w:r>
        <w:rPr>
          <w:rFonts w:ascii="Trebuchet MS" w:hAnsi="Trebuchet MS"/>
          <w:color w:val="000000" w:themeColor="text1"/>
          <w:spacing w:val="-8"/>
          <w:kern w:val="24"/>
          <w:sz w:val="22"/>
          <w:szCs w:val="22"/>
        </w:rPr>
        <w:t>La séance est levée à 20h37</w:t>
      </w:r>
    </w:p>
    <w:p w14:paraId="61E189A7" w14:textId="246AB0AC" w:rsidR="001D720A" w:rsidRDefault="001D720A">
      <w:pPr>
        <w:suppressAutoHyphens w:val="0"/>
        <w:rPr>
          <w:rFonts w:ascii="Trebuchet MS" w:eastAsia="Times New Roman" w:hAnsi="Trebuchet MS" w:cs="Times New Roman"/>
          <w:color w:val="000000" w:themeColor="text1"/>
          <w:spacing w:val="-8"/>
          <w:kern w:val="24"/>
          <w:sz w:val="22"/>
          <w:szCs w:val="22"/>
          <w:lang w:eastAsia="fr-FR" w:bidi="ar-SA"/>
        </w:rPr>
      </w:pPr>
      <w:r>
        <w:rPr>
          <w:rFonts w:ascii="Trebuchet MS" w:hAnsi="Trebuchet MS"/>
          <w:color w:val="000000" w:themeColor="text1"/>
          <w:spacing w:val="-8"/>
          <w:kern w:val="24"/>
          <w:sz w:val="22"/>
          <w:szCs w:val="22"/>
        </w:rPr>
        <w:br w:type="page"/>
      </w:r>
    </w:p>
    <w:p w14:paraId="2C088AA1" w14:textId="25C297BB" w:rsidR="001D720A" w:rsidRDefault="001D720A" w:rsidP="001D720A">
      <w:pPr>
        <w:pStyle w:val="Paragraphedeliste"/>
        <w:pBdr>
          <w:top w:val="single" w:sz="4" w:space="1" w:color="auto"/>
          <w:left w:val="single" w:sz="4" w:space="4" w:color="auto"/>
          <w:bottom w:val="single" w:sz="4" w:space="1" w:color="auto"/>
          <w:right w:val="single" w:sz="4" w:space="4" w:color="auto"/>
        </w:pBdr>
        <w:jc w:val="center"/>
        <w:rPr>
          <w:rFonts w:ascii="Trebuchet MS" w:hAnsi="Trebuchet MS" w:cstheme="minorHAnsi"/>
          <w:sz w:val="22"/>
          <w:szCs w:val="22"/>
        </w:rPr>
      </w:pPr>
      <w:r>
        <w:rPr>
          <w:rFonts w:ascii="Trebuchet MS" w:hAnsi="Trebuchet MS" w:cstheme="minorHAnsi"/>
          <w:sz w:val="22"/>
          <w:szCs w:val="22"/>
        </w:rPr>
        <w:lastRenderedPageBreak/>
        <w:t>LISTE DES DELIBERATIONS</w:t>
      </w:r>
    </w:p>
    <w:p w14:paraId="006FC5FB" w14:textId="77777777" w:rsidR="001D720A" w:rsidRDefault="001D720A" w:rsidP="00D20BDA">
      <w:pPr>
        <w:pStyle w:val="Paragraphedeliste"/>
        <w:rPr>
          <w:rFonts w:ascii="Trebuchet MS" w:hAnsi="Trebuchet MS" w:cstheme="minorHAnsi"/>
          <w:sz w:val="22"/>
          <w:szCs w:val="22"/>
        </w:rPr>
      </w:pPr>
    </w:p>
    <w:p w14:paraId="71F24DDD" w14:textId="77777777" w:rsidR="001D720A" w:rsidRDefault="001D720A" w:rsidP="00D20BDA">
      <w:pPr>
        <w:pStyle w:val="Paragraphedeliste"/>
        <w:rPr>
          <w:rFonts w:ascii="Trebuchet MS" w:hAnsi="Trebuchet MS" w:cstheme="minorHAnsi"/>
          <w:sz w:val="22"/>
          <w:szCs w:val="22"/>
        </w:rPr>
      </w:pPr>
    </w:p>
    <w:p w14:paraId="21186066" w14:textId="77777777" w:rsidR="001D720A" w:rsidRDefault="001D720A" w:rsidP="00D20BDA">
      <w:pPr>
        <w:pStyle w:val="Paragraphedeliste"/>
        <w:rPr>
          <w:rFonts w:ascii="Trebuchet MS" w:hAnsi="Trebuchet MS" w:cstheme="minorHAnsi"/>
          <w:sz w:val="22"/>
          <w:szCs w:val="22"/>
        </w:rPr>
      </w:pPr>
    </w:p>
    <w:p w14:paraId="490A5E64" w14:textId="77777777" w:rsidR="001D720A" w:rsidRDefault="001D720A" w:rsidP="00D20BDA">
      <w:pPr>
        <w:pStyle w:val="Paragraphedeliste"/>
        <w:rPr>
          <w:rFonts w:ascii="Trebuchet MS" w:hAnsi="Trebuchet MS" w:cstheme="minorHAnsi"/>
          <w:sz w:val="22"/>
          <w:szCs w:val="22"/>
        </w:rPr>
      </w:pPr>
    </w:p>
    <w:p w14:paraId="7DCFEC20" w14:textId="77777777" w:rsidR="001D720A" w:rsidRDefault="001D720A" w:rsidP="001D720A">
      <w:pPr>
        <w:pStyle w:val="Standard"/>
        <w:spacing w:line="228" w:lineRule="auto"/>
        <w:rPr>
          <w:rFonts w:ascii="Trebuchet MS" w:hAnsi="Trebuchet MS" w:cstheme="minorHAnsi"/>
          <w:sz w:val="22"/>
          <w:szCs w:val="22"/>
        </w:rPr>
      </w:pPr>
      <w:proofErr w:type="gramStart"/>
      <w:r w:rsidRPr="001D720A">
        <w:rPr>
          <w:rFonts w:ascii="Trebuchet MS" w:hAnsi="Trebuchet MS" w:cstheme="minorHAnsi"/>
          <w:sz w:val="22"/>
          <w:szCs w:val="22"/>
        </w:rPr>
        <w:t>2024.07.01  Création</w:t>
      </w:r>
      <w:proofErr w:type="gramEnd"/>
      <w:r w:rsidRPr="001D720A">
        <w:rPr>
          <w:rFonts w:ascii="Trebuchet MS" w:hAnsi="Trebuchet MS" w:cstheme="minorHAnsi"/>
          <w:sz w:val="22"/>
          <w:szCs w:val="22"/>
        </w:rPr>
        <w:t xml:space="preserve"> et désignation d’un élu représentant la commune dans le fonds de dotation. </w:t>
      </w:r>
    </w:p>
    <w:p w14:paraId="2F6B5E5C" w14:textId="77777777" w:rsidR="001D720A" w:rsidRPr="001D720A" w:rsidRDefault="001D720A" w:rsidP="001D720A">
      <w:pPr>
        <w:pStyle w:val="Standard"/>
        <w:spacing w:line="228" w:lineRule="auto"/>
        <w:rPr>
          <w:rFonts w:ascii="Trebuchet MS" w:hAnsi="Trebuchet MS" w:cstheme="minorHAnsi"/>
          <w:sz w:val="22"/>
          <w:szCs w:val="22"/>
        </w:rPr>
      </w:pPr>
    </w:p>
    <w:p w14:paraId="2CA29431" w14:textId="77777777" w:rsidR="001D720A" w:rsidRDefault="001D720A" w:rsidP="001D720A">
      <w:pPr>
        <w:pStyle w:val="Standard"/>
        <w:spacing w:line="228" w:lineRule="auto"/>
        <w:rPr>
          <w:rFonts w:ascii="Trebuchet MS" w:hAnsi="Trebuchet MS" w:cstheme="minorHAnsi"/>
          <w:sz w:val="22"/>
          <w:szCs w:val="22"/>
        </w:rPr>
      </w:pPr>
      <w:proofErr w:type="gramStart"/>
      <w:r w:rsidRPr="001D720A">
        <w:rPr>
          <w:rFonts w:ascii="Trebuchet MS" w:hAnsi="Trebuchet MS" w:cstheme="minorHAnsi"/>
          <w:sz w:val="22"/>
          <w:szCs w:val="22"/>
        </w:rPr>
        <w:t>2024.07.02  Projet</w:t>
      </w:r>
      <w:proofErr w:type="gramEnd"/>
      <w:r w:rsidRPr="001D720A">
        <w:rPr>
          <w:rFonts w:ascii="Trebuchet MS" w:hAnsi="Trebuchet MS" w:cstheme="minorHAnsi"/>
          <w:sz w:val="22"/>
          <w:szCs w:val="22"/>
        </w:rPr>
        <w:t xml:space="preserve"> Cantine à 1 €</w:t>
      </w:r>
    </w:p>
    <w:p w14:paraId="06AC436B" w14:textId="77777777" w:rsidR="001D720A" w:rsidRPr="001D720A" w:rsidRDefault="001D720A" w:rsidP="001D720A">
      <w:pPr>
        <w:pStyle w:val="Standard"/>
        <w:spacing w:line="228" w:lineRule="auto"/>
        <w:rPr>
          <w:rFonts w:ascii="Trebuchet MS" w:hAnsi="Trebuchet MS" w:cstheme="minorHAnsi"/>
          <w:sz w:val="22"/>
          <w:szCs w:val="22"/>
        </w:rPr>
      </w:pPr>
    </w:p>
    <w:p w14:paraId="741BEC59" w14:textId="77777777" w:rsidR="001D720A" w:rsidRDefault="001D720A" w:rsidP="001D720A">
      <w:pPr>
        <w:pStyle w:val="Standard"/>
        <w:spacing w:line="228" w:lineRule="auto"/>
        <w:rPr>
          <w:rFonts w:ascii="Trebuchet MS" w:hAnsi="Trebuchet MS" w:cstheme="minorHAnsi"/>
          <w:sz w:val="22"/>
          <w:szCs w:val="22"/>
        </w:rPr>
      </w:pPr>
      <w:proofErr w:type="gramStart"/>
      <w:r w:rsidRPr="001D720A">
        <w:rPr>
          <w:rFonts w:ascii="Trebuchet MS" w:hAnsi="Trebuchet MS" w:cstheme="minorHAnsi"/>
          <w:sz w:val="22"/>
          <w:szCs w:val="22"/>
        </w:rPr>
        <w:t>2024.07.03  ZPENS</w:t>
      </w:r>
      <w:proofErr w:type="gramEnd"/>
    </w:p>
    <w:p w14:paraId="1DA62BFA" w14:textId="77777777" w:rsidR="001D720A" w:rsidRPr="001D720A" w:rsidRDefault="001D720A" w:rsidP="001D720A">
      <w:pPr>
        <w:pStyle w:val="Standard"/>
        <w:spacing w:line="228" w:lineRule="auto"/>
        <w:rPr>
          <w:rFonts w:ascii="Trebuchet MS" w:hAnsi="Trebuchet MS" w:cstheme="minorHAnsi"/>
          <w:sz w:val="22"/>
          <w:szCs w:val="22"/>
        </w:rPr>
      </w:pPr>
    </w:p>
    <w:p w14:paraId="6E46F649" w14:textId="77777777" w:rsidR="001D720A" w:rsidRDefault="001D720A" w:rsidP="001D720A">
      <w:pPr>
        <w:pStyle w:val="Standard"/>
        <w:spacing w:line="228" w:lineRule="auto"/>
        <w:rPr>
          <w:rFonts w:ascii="Trebuchet MS" w:hAnsi="Trebuchet MS" w:cstheme="minorHAnsi"/>
          <w:sz w:val="22"/>
          <w:szCs w:val="22"/>
        </w:rPr>
      </w:pPr>
      <w:proofErr w:type="gramStart"/>
      <w:r w:rsidRPr="001D720A">
        <w:rPr>
          <w:rFonts w:ascii="Trebuchet MS" w:hAnsi="Trebuchet MS" w:cstheme="minorHAnsi"/>
          <w:sz w:val="22"/>
          <w:szCs w:val="22"/>
        </w:rPr>
        <w:t>2024.07.04  Révision</w:t>
      </w:r>
      <w:proofErr w:type="gramEnd"/>
      <w:r w:rsidRPr="001D720A">
        <w:rPr>
          <w:rFonts w:ascii="Trebuchet MS" w:hAnsi="Trebuchet MS" w:cstheme="minorHAnsi"/>
          <w:sz w:val="22"/>
          <w:szCs w:val="22"/>
        </w:rPr>
        <w:t xml:space="preserve"> des tarifs TLMS</w:t>
      </w:r>
    </w:p>
    <w:p w14:paraId="790EF6EA" w14:textId="77777777" w:rsidR="001D720A" w:rsidRPr="001D720A" w:rsidRDefault="001D720A" w:rsidP="001D720A">
      <w:pPr>
        <w:pStyle w:val="Standard"/>
        <w:spacing w:line="228" w:lineRule="auto"/>
        <w:rPr>
          <w:rFonts w:ascii="Trebuchet MS" w:hAnsi="Trebuchet MS" w:cstheme="minorHAnsi"/>
          <w:sz w:val="22"/>
          <w:szCs w:val="22"/>
        </w:rPr>
      </w:pPr>
    </w:p>
    <w:p w14:paraId="33633459" w14:textId="77777777" w:rsidR="001D720A" w:rsidRDefault="001D720A" w:rsidP="001D720A">
      <w:pPr>
        <w:pStyle w:val="Standard"/>
        <w:spacing w:line="228" w:lineRule="auto"/>
        <w:rPr>
          <w:rFonts w:ascii="Trebuchet MS" w:hAnsi="Trebuchet MS" w:cstheme="minorHAnsi"/>
          <w:sz w:val="22"/>
          <w:szCs w:val="22"/>
        </w:rPr>
      </w:pPr>
      <w:proofErr w:type="gramStart"/>
      <w:r w:rsidRPr="001D720A">
        <w:rPr>
          <w:rFonts w:ascii="Trebuchet MS" w:hAnsi="Trebuchet MS" w:cstheme="minorHAnsi"/>
          <w:sz w:val="22"/>
          <w:szCs w:val="22"/>
        </w:rPr>
        <w:t>2024.0.05  Amortissements</w:t>
      </w:r>
      <w:proofErr w:type="gramEnd"/>
      <w:r w:rsidRPr="001D720A">
        <w:rPr>
          <w:rFonts w:ascii="Trebuchet MS" w:hAnsi="Trebuchet MS" w:cstheme="minorHAnsi"/>
          <w:sz w:val="22"/>
          <w:szCs w:val="22"/>
        </w:rPr>
        <w:t xml:space="preserve"> M57</w:t>
      </w:r>
    </w:p>
    <w:p w14:paraId="418DAF6E" w14:textId="77777777" w:rsidR="001D720A" w:rsidRPr="001D720A" w:rsidRDefault="001D720A" w:rsidP="001D720A">
      <w:pPr>
        <w:pStyle w:val="Standard"/>
        <w:spacing w:line="228" w:lineRule="auto"/>
        <w:rPr>
          <w:rFonts w:ascii="Trebuchet MS" w:hAnsi="Trebuchet MS" w:cstheme="minorHAnsi"/>
          <w:sz w:val="22"/>
          <w:szCs w:val="22"/>
        </w:rPr>
      </w:pPr>
    </w:p>
    <w:p w14:paraId="7FDC0E79" w14:textId="77777777" w:rsidR="001D720A" w:rsidRDefault="001D720A" w:rsidP="001D720A">
      <w:pPr>
        <w:pStyle w:val="Standard"/>
        <w:spacing w:line="228" w:lineRule="auto"/>
        <w:rPr>
          <w:rFonts w:ascii="Trebuchet MS" w:hAnsi="Trebuchet MS" w:cstheme="minorHAnsi"/>
          <w:sz w:val="22"/>
          <w:szCs w:val="22"/>
        </w:rPr>
      </w:pPr>
      <w:proofErr w:type="gramStart"/>
      <w:r w:rsidRPr="001D720A">
        <w:rPr>
          <w:rFonts w:ascii="Trebuchet MS" w:hAnsi="Trebuchet MS" w:cstheme="minorHAnsi"/>
          <w:sz w:val="22"/>
          <w:szCs w:val="22"/>
        </w:rPr>
        <w:t>2024.07.06  Décision</w:t>
      </w:r>
      <w:proofErr w:type="gramEnd"/>
      <w:r w:rsidRPr="001D720A">
        <w:rPr>
          <w:rFonts w:ascii="Trebuchet MS" w:hAnsi="Trebuchet MS" w:cstheme="minorHAnsi"/>
          <w:sz w:val="22"/>
          <w:szCs w:val="22"/>
        </w:rPr>
        <w:t xml:space="preserve"> modificative budget M57</w:t>
      </w:r>
    </w:p>
    <w:p w14:paraId="755855D2" w14:textId="77777777" w:rsidR="001D720A" w:rsidRPr="001D720A" w:rsidRDefault="001D720A" w:rsidP="001D720A">
      <w:pPr>
        <w:pStyle w:val="Standard"/>
        <w:spacing w:line="228" w:lineRule="auto"/>
        <w:rPr>
          <w:rFonts w:ascii="Trebuchet MS" w:hAnsi="Trebuchet MS" w:cstheme="minorHAnsi"/>
          <w:sz w:val="22"/>
          <w:szCs w:val="22"/>
        </w:rPr>
      </w:pPr>
    </w:p>
    <w:p w14:paraId="3824377C" w14:textId="77777777" w:rsidR="001D720A" w:rsidRDefault="001D720A" w:rsidP="001D720A">
      <w:pPr>
        <w:pStyle w:val="Standard"/>
        <w:spacing w:line="228" w:lineRule="auto"/>
        <w:rPr>
          <w:rFonts w:ascii="Trebuchet MS" w:hAnsi="Trebuchet MS" w:cstheme="minorHAnsi"/>
          <w:sz w:val="22"/>
          <w:szCs w:val="22"/>
        </w:rPr>
      </w:pPr>
      <w:r w:rsidRPr="001D720A">
        <w:rPr>
          <w:rFonts w:ascii="Trebuchet MS" w:hAnsi="Trebuchet MS" w:cstheme="minorHAnsi"/>
          <w:sz w:val="22"/>
          <w:szCs w:val="22"/>
        </w:rPr>
        <w:t>2024.07.07 Création d’un poste d’apprenti (Espaces verts)</w:t>
      </w:r>
    </w:p>
    <w:p w14:paraId="551F6BF4" w14:textId="77777777" w:rsidR="001D720A" w:rsidRPr="001D720A" w:rsidRDefault="001D720A" w:rsidP="001D720A">
      <w:pPr>
        <w:pStyle w:val="Standard"/>
        <w:spacing w:line="228" w:lineRule="auto"/>
        <w:rPr>
          <w:rFonts w:ascii="Trebuchet MS" w:hAnsi="Trebuchet MS" w:cstheme="minorHAnsi"/>
          <w:sz w:val="22"/>
          <w:szCs w:val="22"/>
        </w:rPr>
      </w:pPr>
    </w:p>
    <w:p w14:paraId="60716FE1" w14:textId="77777777" w:rsidR="001D720A" w:rsidRPr="001D720A" w:rsidRDefault="001D720A" w:rsidP="001D720A">
      <w:pPr>
        <w:pStyle w:val="Standard"/>
        <w:spacing w:line="228" w:lineRule="auto"/>
        <w:rPr>
          <w:rFonts w:ascii="Trebuchet MS" w:hAnsi="Trebuchet MS" w:cstheme="minorHAnsi"/>
          <w:sz w:val="22"/>
          <w:szCs w:val="22"/>
        </w:rPr>
      </w:pPr>
      <w:r w:rsidRPr="001D720A">
        <w:rPr>
          <w:rFonts w:ascii="Trebuchet MS" w:hAnsi="Trebuchet MS" w:cstheme="minorHAnsi"/>
          <w:sz w:val="22"/>
          <w:szCs w:val="22"/>
        </w:rPr>
        <w:t>2024.07.08 Subvention FEDER</w:t>
      </w:r>
    </w:p>
    <w:p w14:paraId="3769DBB6" w14:textId="77777777" w:rsidR="001D720A" w:rsidRDefault="001D720A" w:rsidP="00D20BDA">
      <w:pPr>
        <w:pStyle w:val="Paragraphedeliste"/>
        <w:rPr>
          <w:rFonts w:ascii="Trebuchet MS" w:hAnsi="Trebuchet MS" w:cstheme="minorHAnsi"/>
          <w:sz w:val="22"/>
          <w:szCs w:val="22"/>
        </w:rPr>
      </w:pPr>
    </w:p>
    <w:p w14:paraId="3AE46EF8" w14:textId="77777777" w:rsidR="001D720A" w:rsidRDefault="001D720A" w:rsidP="00D20BDA">
      <w:pPr>
        <w:pStyle w:val="Paragraphedeliste"/>
        <w:rPr>
          <w:rFonts w:ascii="Trebuchet MS" w:hAnsi="Trebuchet MS" w:cstheme="minorHAnsi"/>
          <w:sz w:val="22"/>
          <w:szCs w:val="22"/>
        </w:rPr>
      </w:pPr>
    </w:p>
    <w:p w14:paraId="5D8655AF" w14:textId="6DD96774" w:rsidR="001D720A" w:rsidRDefault="001D720A" w:rsidP="00D20BDA">
      <w:pPr>
        <w:pStyle w:val="Paragraphedeliste"/>
        <w:rPr>
          <w:rFonts w:ascii="Trebuchet MS" w:hAnsi="Trebuchet MS" w:cstheme="minorHAnsi"/>
          <w:sz w:val="22"/>
          <w:szCs w:val="22"/>
        </w:rPr>
      </w:pPr>
    </w:p>
    <w:p w14:paraId="7C5424B0" w14:textId="77777777" w:rsidR="001D720A" w:rsidRDefault="001D720A" w:rsidP="00D20BDA">
      <w:pPr>
        <w:pStyle w:val="Paragraphedeliste"/>
        <w:rPr>
          <w:rFonts w:ascii="Trebuchet MS" w:hAnsi="Trebuchet MS" w:cstheme="minorHAnsi"/>
          <w:sz w:val="22"/>
          <w:szCs w:val="22"/>
        </w:rPr>
      </w:pPr>
    </w:p>
    <w:p w14:paraId="7CBC4A07" w14:textId="515A17AB" w:rsidR="001D720A" w:rsidRDefault="001D720A" w:rsidP="00D20BDA">
      <w:pPr>
        <w:pStyle w:val="Paragraphedeliste"/>
        <w:rPr>
          <w:rFonts w:ascii="Trebuchet MS" w:hAnsi="Trebuchet MS" w:cstheme="minorHAnsi"/>
          <w:sz w:val="22"/>
          <w:szCs w:val="22"/>
        </w:rPr>
      </w:pPr>
      <w:r>
        <w:rPr>
          <w:rFonts w:ascii="Trebuchet MS" w:hAnsi="Trebuchet MS" w:cstheme="minorHAnsi"/>
          <w:sz w:val="22"/>
          <w:szCs w:val="22"/>
        </w:rPr>
        <w:t>Agnès ALFONSO-CHARIOL,</w:t>
      </w:r>
      <w:r>
        <w:rPr>
          <w:rFonts w:ascii="Trebuchet MS" w:hAnsi="Trebuchet MS" w:cstheme="minorHAnsi"/>
          <w:sz w:val="22"/>
          <w:szCs w:val="22"/>
        </w:rPr>
        <w:tab/>
      </w:r>
      <w:r>
        <w:rPr>
          <w:rFonts w:ascii="Trebuchet MS" w:hAnsi="Trebuchet MS" w:cstheme="minorHAnsi"/>
          <w:sz w:val="22"/>
          <w:szCs w:val="22"/>
        </w:rPr>
        <w:tab/>
      </w:r>
      <w:r>
        <w:rPr>
          <w:rFonts w:ascii="Trebuchet MS" w:hAnsi="Trebuchet MS" w:cstheme="minorHAnsi"/>
          <w:sz w:val="22"/>
          <w:szCs w:val="22"/>
        </w:rPr>
        <w:tab/>
      </w:r>
      <w:r>
        <w:rPr>
          <w:rFonts w:ascii="Trebuchet MS" w:hAnsi="Trebuchet MS" w:cstheme="minorHAnsi"/>
          <w:sz w:val="22"/>
          <w:szCs w:val="22"/>
        </w:rPr>
        <w:tab/>
      </w:r>
      <w:r>
        <w:rPr>
          <w:rFonts w:ascii="Trebuchet MS" w:hAnsi="Trebuchet MS" w:cstheme="minorHAnsi"/>
          <w:sz w:val="22"/>
          <w:szCs w:val="22"/>
        </w:rPr>
        <w:tab/>
        <w:t>Carole CANTIN</w:t>
      </w:r>
    </w:p>
    <w:p w14:paraId="55394FAB" w14:textId="77777777" w:rsidR="001D720A" w:rsidRDefault="001D720A" w:rsidP="00D20BDA">
      <w:pPr>
        <w:pStyle w:val="Paragraphedeliste"/>
        <w:rPr>
          <w:rFonts w:ascii="Trebuchet MS" w:hAnsi="Trebuchet MS" w:cstheme="minorHAnsi"/>
          <w:sz w:val="22"/>
          <w:szCs w:val="22"/>
        </w:rPr>
      </w:pPr>
    </w:p>
    <w:p w14:paraId="5C89FBF7" w14:textId="77777777" w:rsidR="001D720A" w:rsidRDefault="001D720A" w:rsidP="00D20BDA">
      <w:pPr>
        <w:pStyle w:val="Paragraphedeliste"/>
        <w:rPr>
          <w:rFonts w:ascii="Trebuchet MS" w:hAnsi="Trebuchet MS" w:cstheme="minorHAnsi"/>
          <w:sz w:val="22"/>
          <w:szCs w:val="22"/>
        </w:rPr>
      </w:pPr>
    </w:p>
    <w:p w14:paraId="5F453392" w14:textId="77777777" w:rsidR="001D720A" w:rsidRDefault="001D720A" w:rsidP="00D20BDA">
      <w:pPr>
        <w:pStyle w:val="Paragraphedeliste"/>
        <w:rPr>
          <w:rFonts w:ascii="Trebuchet MS" w:hAnsi="Trebuchet MS" w:cstheme="minorHAnsi"/>
          <w:sz w:val="22"/>
          <w:szCs w:val="22"/>
        </w:rPr>
      </w:pPr>
    </w:p>
    <w:p w14:paraId="2E0C5637" w14:textId="77777777" w:rsidR="001D720A" w:rsidRDefault="001D720A" w:rsidP="00D20BDA">
      <w:pPr>
        <w:pStyle w:val="Paragraphedeliste"/>
        <w:rPr>
          <w:rFonts w:ascii="Trebuchet MS" w:hAnsi="Trebuchet MS" w:cstheme="minorHAnsi"/>
          <w:sz w:val="22"/>
          <w:szCs w:val="22"/>
        </w:rPr>
      </w:pPr>
    </w:p>
    <w:p w14:paraId="7BEF5EB0" w14:textId="3C9A875F" w:rsidR="001D720A" w:rsidRDefault="001D720A" w:rsidP="00D20BDA">
      <w:pPr>
        <w:pStyle w:val="Paragraphedeliste"/>
        <w:rPr>
          <w:rFonts w:ascii="Trebuchet MS" w:hAnsi="Trebuchet MS" w:cstheme="minorHAnsi"/>
          <w:sz w:val="22"/>
          <w:szCs w:val="22"/>
        </w:rPr>
      </w:pPr>
      <w:r>
        <w:rPr>
          <w:rFonts w:ascii="Trebuchet MS" w:hAnsi="Trebuchet MS" w:cstheme="minorHAnsi"/>
          <w:sz w:val="22"/>
          <w:szCs w:val="22"/>
        </w:rPr>
        <w:t>Maire de Sainte-Terre</w:t>
      </w:r>
      <w:r>
        <w:rPr>
          <w:rFonts w:ascii="Trebuchet MS" w:hAnsi="Trebuchet MS" w:cstheme="minorHAnsi"/>
          <w:sz w:val="22"/>
          <w:szCs w:val="22"/>
        </w:rPr>
        <w:tab/>
      </w:r>
      <w:r>
        <w:rPr>
          <w:rFonts w:ascii="Trebuchet MS" w:hAnsi="Trebuchet MS" w:cstheme="minorHAnsi"/>
          <w:sz w:val="22"/>
          <w:szCs w:val="22"/>
        </w:rPr>
        <w:tab/>
      </w:r>
      <w:r>
        <w:rPr>
          <w:rFonts w:ascii="Trebuchet MS" w:hAnsi="Trebuchet MS" w:cstheme="minorHAnsi"/>
          <w:sz w:val="22"/>
          <w:szCs w:val="22"/>
        </w:rPr>
        <w:tab/>
      </w:r>
      <w:r>
        <w:rPr>
          <w:rFonts w:ascii="Trebuchet MS" w:hAnsi="Trebuchet MS" w:cstheme="minorHAnsi"/>
          <w:sz w:val="22"/>
          <w:szCs w:val="22"/>
        </w:rPr>
        <w:tab/>
      </w:r>
      <w:r>
        <w:rPr>
          <w:rFonts w:ascii="Trebuchet MS" w:hAnsi="Trebuchet MS" w:cstheme="minorHAnsi"/>
          <w:sz w:val="22"/>
          <w:szCs w:val="22"/>
        </w:rPr>
        <w:tab/>
        <w:t>Secrétaire de séance</w:t>
      </w:r>
    </w:p>
    <w:p w14:paraId="4E23381B" w14:textId="205644C6" w:rsidR="001D720A" w:rsidRPr="0060007B" w:rsidRDefault="001D720A" w:rsidP="00D20BDA">
      <w:pPr>
        <w:pStyle w:val="Paragraphedeliste"/>
        <w:rPr>
          <w:rFonts w:ascii="Trebuchet MS" w:hAnsi="Trebuchet MS" w:cstheme="minorHAnsi"/>
          <w:sz w:val="22"/>
          <w:szCs w:val="22"/>
        </w:rPr>
      </w:pPr>
    </w:p>
    <w:sectPr w:rsidR="001D720A" w:rsidRPr="0060007B" w:rsidSect="00A61007">
      <w:footerReference w:type="default" r:id="rId9"/>
      <w:type w:val="continuous"/>
      <w:pgSz w:w="11906" w:h="16838"/>
      <w:pgMar w:top="567" w:right="991" w:bottom="851"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5E2C0" w14:textId="77777777" w:rsidR="001D344E" w:rsidRDefault="001D344E">
      <w:pPr>
        <w:rPr>
          <w:rFonts w:hint="eastAsia"/>
        </w:rPr>
      </w:pPr>
      <w:r>
        <w:separator/>
      </w:r>
    </w:p>
  </w:endnote>
  <w:endnote w:type="continuationSeparator" w:id="0">
    <w:p w14:paraId="6813F148" w14:textId="77777777" w:rsidR="001D344E" w:rsidRDefault="001D344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n-cs">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D04F" w14:textId="77777777" w:rsidR="0030323D" w:rsidRDefault="0030323D">
    <w:pPr>
      <w:pStyle w:val="Pieddepage"/>
      <w:spacing w:line="223" w:lineRule="auto"/>
      <w:jc w:val="center"/>
      <w:rPr>
        <w:rFonts w:ascii="Franklin Gothic Medium" w:hAnsi="Franklin Gothic Medium"/>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0B5D4" w14:textId="77777777" w:rsidR="001D344E" w:rsidRDefault="001D344E">
      <w:pPr>
        <w:rPr>
          <w:rFonts w:hint="eastAsia"/>
        </w:rPr>
      </w:pPr>
      <w:r>
        <w:rPr>
          <w:color w:val="000000"/>
        </w:rPr>
        <w:separator/>
      </w:r>
    </w:p>
  </w:footnote>
  <w:footnote w:type="continuationSeparator" w:id="0">
    <w:p w14:paraId="737F9D7D" w14:textId="77777777" w:rsidR="001D344E" w:rsidRDefault="001D344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9583E"/>
    <w:multiLevelType w:val="hybridMultilevel"/>
    <w:tmpl w:val="39827F54"/>
    <w:lvl w:ilvl="0" w:tplc="D794086C">
      <w:numFmt w:val="bullet"/>
      <w:lvlText w:val="-"/>
      <w:lvlJc w:val="left"/>
      <w:pPr>
        <w:ind w:left="1724" w:hanging="360"/>
      </w:pPr>
      <w:rPr>
        <w:rFonts w:ascii="Times New Roman" w:eastAsia="Times New Roman" w:hAnsi="Times New Roman" w:cs="Times New Roman"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 w15:restartNumberingAfterBreak="0">
    <w:nsid w:val="12061CA8"/>
    <w:multiLevelType w:val="hybridMultilevel"/>
    <w:tmpl w:val="24F65D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8C1BE7"/>
    <w:multiLevelType w:val="hybridMultilevel"/>
    <w:tmpl w:val="39829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686DCE"/>
    <w:multiLevelType w:val="hybridMultilevel"/>
    <w:tmpl w:val="86363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7A0D1C"/>
    <w:multiLevelType w:val="hybridMultilevel"/>
    <w:tmpl w:val="36A016A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189245F6"/>
    <w:multiLevelType w:val="hybridMultilevel"/>
    <w:tmpl w:val="882A5648"/>
    <w:lvl w:ilvl="0" w:tplc="979E29F8">
      <w:start w:val="1"/>
      <w:numFmt w:val="bullet"/>
      <w:lvlText w:val=""/>
      <w:lvlJc w:val="left"/>
      <w:pPr>
        <w:tabs>
          <w:tab w:val="num" w:pos="720"/>
        </w:tabs>
        <w:ind w:left="720" w:hanging="360"/>
      </w:pPr>
      <w:rPr>
        <w:rFonts w:ascii="Symbol" w:hAnsi="Symbol" w:hint="default"/>
      </w:rPr>
    </w:lvl>
    <w:lvl w:ilvl="1" w:tplc="92BCDBC8" w:tentative="1">
      <w:start w:val="1"/>
      <w:numFmt w:val="bullet"/>
      <w:lvlText w:val=""/>
      <w:lvlJc w:val="left"/>
      <w:pPr>
        <w:tabs>
          <w:tab w:val="num" w:pos="1440"/>
        </w:tabs>
        <w:ind w:left="1440" w:hanging="360"/>
      </w:pPr>
      <w:rPr>
        <w:rFonts w:ascii="Symbol" w:hAnsi="Symbol" w:hint="default"/>
      </w:rPr>
    </w:lvl>
    <w:lvl w:ilvl="2" w:tplc="126E5472" w:tentative="1">
      <w:start w:val="1"/>
      <w:numFmt w:val="bullet"/>
      <w:lvlText w:val=""/>
      <w:lvlJc w:val="left"/>
      <w:pPr>
        <w:tabs>
          <w:tab w:val="num" w:pos="2160"/>
        </w:tabs>
        <w:ind w:left="2160" w:hanging="360"/>
      </w:pPr>
      <w:rPr>
        <w:rFonts w:ascii="Symbol" w:hAnsi="Symbol" w:hint="default"/>
      </w:rPr>
    </w:lvl>
    <w:lvl w:ilvl="3" w:tplc="1A7ECAAE" w:tentative="1">
      <w:start w:val="1"/>
      <w:numFmt w:val="bullet"/>
      <w:lvlText w:val=""/>
      <w:lvlJc w:val="left"/>
      <w:pPr>
        <w:tabs>
          <w:tab w:val="num" w:pos="2880"/>
        </w:tabs>
        <w:ind w:left="2880" w:hanging="360"/>
      </w:pPr>
      <w:rPr>
        <w:rFonts w:ascii="Symbol" w:hAnsi="Symbol" w:hint="default"/>
      </w:rPr>
    </w:lvl>
    <w:lvl w:ilvl="4" w:tplc="03C2ABAE" w:tentative="1">
      <w:start w:val="1"/>
      <w:numFmt w:val="bullet"/>
      <w:lvlText w:val=""/>
      <w:lvlJc w:val="left"/>
      <w:pPr>
        <w:tabs>
          <w:tab w:val="num" w:pos="3600"/>
        </w:tabs>
        <w:ind w:left="3600" w:hanging="360"/>
      </w:pPr>
      <w:rPr>
        <w:rFonts w:ascii="Symbol" w:hAnsi="Symbol" w:hint="default"/>
      </w:rPr>
    </w:lvl>
    <w:lvl w:ilvl="5" w:tplc="B78C04F4" w:tentative="1">
      <w:start w:val="1"/>
      <w:numFmt w:val="bullet"/>
      <w:lvlText w:val=""/>
      <w:lvlJc w:val="left"/>
      <w:pPr>
        <w:tabs>
          <w:tab w:val="num" w:pos="4320"/>
        </w:tabs>
        <w:ind w:left="4320" w:hanging="360"/>
      </w:pPr>
      <w:rPr>
        <w:rFonts w:ascii="Symbol" w:hAnsi="Symbol" w:hint="default"/>
      </w:rPr>
    </w:lvl>
    <w:lvl w:ilvl="6" w:tplc="63808298" w:tentative="1">
      <w:start w:val="1"/>
      <w:numFmt w:val="bullet"/>
      <w:lvlText w:val=""/>
      <w:lvlJc w:val="left"/>
      <w:pPr>
        <w:tabs>
          <w:tab w:val="num" w:pos="5040"/>
        </w:tabs>
        <w:ind w:left="5040" w:hanging="360"/>
      </w:pPr>
      <w:rPr>
        <w:rFonts w:ascii="Symbol" w:hAnsi="Symbol" w:hint="default"/>
      </w:rPr>
    </w:lvl>
    <w:lvl w:ilvl="7" w:tplc="8196D792" w:tentative="1">
      <w:start w:val="1"/>
      <w:numFmt w:val="bullet"/>
      <w:lvlText w:val=""/>
      <w:lvlJc w:val="left"/>
      <w:pPr>
        <w:tabs>
          <w:tab w:val="num" w:pos="5760"/>
        </w:tabs>
        <w:ind w:left="5760" w:hanging="360"/>
      </w:pPr>
      <w:rPr>
        <w:rFonts w:ascii="Symbol" w:hAnsi="Symbol" w:hint="default"/>
      </w:rPr>
    </w:lvl>
    <w:lvl w:ilvl="8" w:tplc="B9521E2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DF625A"/>
    <w:multiLevelType w:val="hybridMultilevel"/>
    <w:tmpl w:val="47F61AB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C7A36E2"/>
    <w:multiLevelType w:val="hybridMultilevel"/>
    <w:tmpl w:val="77C2C81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F1B009B"/>
    <w:multiLevelType w:val="hybridMultilevel"/>
    <w:tmpl w:val="BF9C7A0C"/>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43C5BD7"/>
    <w:multiLevelType w:val="hybridMultilevel"/>
    <w:tmpl w:val="FFEA4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55E90"/>
    <w:multiLevelType w:val="hybridMultilevel"/>
    <w:tmpl w:val="2722CC08"/>
    <w:lvl w:ilvl="0" w:tplc="040C0001">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11" w15:restartNumberingAfterBreak="0">
    <w:nsid w:val="29E44E68"/>
    <w:multiLevelType w:val="hybridMultilevel"/>
    <w:tmpl w:val="4956E89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A164E85"/>
    <w:multiLevelType w:val="hybridMultilevel"/>
    <w:tmpl w:val="47389374"/>
    <w:lvl w:ilvl="0" w:tplc="040C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2C921E0C"/>
    <w:multiLevelType w:val="hybridMultilevel"/>
    <w:tmpl w:val="CE8EA658"/>
    <w:lvl w:ilvl="0" w:tplc="040C0001">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14" w15:restartNumberingAfterBreak="0">
    <w:nsid w:val="34985A1C"/>
    <w:multiLevelType w:val="hybridMultilevel"/>
    <w:tmpl w:val="49C0AE00"/>
    <w:lvl w:ilvl="0" w:tplc="040C0001">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15" w15:restartNumberingAfterBreak="0">
    <w:nsid w:val="3A7436BB"/>
    <w:multiLevelType w:val="hybridMultilevel"/>
    <w:tmpl w:val="DCD6A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053C54"/>
    <w:multiLevelType w:val="hybridMultilevel"/>
    <w:tmpl w:val="BFFA5F0A"/>
    <w:lvl w:ilvl="0" w:tplc="D794086C">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5B91039F"/>
    <w:multiLevelType w:val="hybridMultilevel"/>
    <w:tmpl w:val="1C2283BE"/>
    <w:lvl w:ilvl="0" w:tplc="316E907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CD6A61"/>
    <w:multiLevelType w:val="hybridMultilevel"/>
    <w:tmpl w:val="3A6494BA"/>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19" w15:restartNumberingAfterBreak="0">
    <w:nsid w:val="70787355"/>
    <w:multiLevelType w:val="hybridMultilevel"/>
    <w:tmpl w:val="937EEC3C"/>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76380737"/>
    <w:multiLevelType w:val="hybridMultilevel"/>
    <w:tmpl w:val="E6222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0A11BD"/>
    <w:multiLevelType w:val="hybridMultilevel"/>
    <w:tmpl w:val="5E7662F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15:restartNumberingAfterBreak="0">
    <w:nsid w:val="7F121C73"/>
    <w:multiLevelType w:val="hybridMultilevel"/>
    <w:tmpl w:val="18F0380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15:restartNumberingAfterBreak="0">
    <w:nsid w:val="7FB33B58"/>
    <w:multiLevelType w:val="hybridMultilevel"/>
    <w:tmpl w:val="C5E2054E"/>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890654363">
    <w:abstractNumId w:val="5"/>
  </w:num>
  <w:num w:numId="2" w16cid:durableId="483425288">
    <w:abstractNumId w:val="4"/>
  </w:num>
  <w:num w:numId="3" w16cid:durableId="1042025399">
    <w:abstractNumId w:val="2"/>
  </w:num>
  <w:num w:numId="4" w16cid:durableId="317422125">
    <w:abstractNumId w:val="20"/>
  </w:num>
  <w:num w:numId="5" w16cid:durableId="1599020844">
    <w:abstractNumId w:val="9"/>
  </w:num>
  <w:num w:numId="6" w16cid:durableId="950817548">
    <w:abstractNumId w:val="15"/>
  </w:num>
  <w:num w:numId="7" w16cid:durableId="1327903910">
    <w:abstractNumId w:val="3"/>
  </w:num>
  <w:num w:numId="8" w16cid:durableId="1398744600">
    <w:abstractNumId w:val="13"/>
  </w:num>
  <w:num w:numId="9" w16cid:durableId="1711107534">
    <w:abstractNumId w:val="14"/>
  </w:num>
  <w:num w:numId="10" w16cid:durableId="72625891">
    <w:abstractNumId w:val="22"/>
  </w:num>
  <w:num w:numId="11" w16cid:durableId="630479965">
    <w:abstractNumId w:val="10"/>
  </w:num>
  <w:num w:numId="12" w16cid:durableId="1258517664">
    <w:abstractNumId w:val="21"/>
  </w:num>
  <w:num w:numId="13" w16cid:durableId="1542355503">
    <w:abstractNumId w:val="17"/>
  </w:num>
  <w:num w:numId="14" w16cid:durableId="529682025">
    <w:abstractNumId w:val="18"/>
  </w:num>
  <w:num w:numId="15" w16cid:durableId="1042363462">
    <w:abstractNumId w:val="7"/>
  </w:num>
  <w:num w:numId="16" w16cid:durableId="388772498">
    <w:abstractNumId w:val="16"/>
  </w:num>
  <w:num w:numId="17" w16cid:durableId="269750800">
    <w:abstractNumId w:val="0"/>
  </w:num>
  <w:num w:numId="18" w16cid:durableId="70006200">
    <w:abstractNumId w:val="12"/>
  </w:num>
  <w:num w:numId="19" w16cid:durableId="961692523">
    <w:abstractNumId w:val="1"/>
  </w:num>
  <w:num w:numId="20" w16cid:durableId="1038319444">
    <w:abstractNumId w:val="8"/>
  </w:num>
  <w:num w:numId="21" w16cid:durableId="1507864755">
    <w:abstractNumId w:val="19"/>
  </w:num>
  <w:num w:numId="22" w16cid:durableId="728111919">
    <w:abstractNumId w:val="23"/>
  </w:num>
  <w:num w:numId="23" w16cid:durableId="596600996">
    <w:abstractNumId w:val="11"/>
  </w:num>
  <w:num w:numId="24" w16cid:durableId="142515257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A0"/>
    <w:rsid w:val="00001110"/>
    <w:rsid w:val="00003B72"/>
    <w:rsid w:val="000238D8"/>
    <w:rsid w:val="000278BF"/>
    <w:rsid w:val="00032418"/>
    <w:rsid w:val="00033FD4"/>
    <w:rsid w:val="00037CBD"/>
    <w:rsid w:val="00043B14"/>
    <w:rsid w:val="00043E18"/>
    <w:rsid w:val="000472E9"/>
    <w:rsid w:val="000628D2"/>
    <w:rsid w:val="0006371D"/>
    <w:rsid w:val="00067B03"/>
    <w:rsid w:val="00072C87"/>
    <w:rsid w:val="0007462B"/>
    <w:rsid w:val="00075A07"/>
    <w:rsid w:val="00086392"/>
    <w:rsid w:val="00087382"/>
    <w:rsid w:val="00090C43"/>
    <w:rsid w:val="000A064E"/>
    <w:rsid w:val="000A119E"/>
    <w:rsid w:val="000A11A8"/>
    <w:rsid w:val="000A222C"/>
    <w:rsid w:val="000A4929"/>
    <w:rsid w:val="000A56C3"/>
    <w:rsid w:val="000A58B2"/>
    <w:rsid w:val="000A76E6"/>
    <w:rsid w:val="000B2130"/>
    <w:rsid w:val="000B6B4A"/>
    <w:rsid w:val="000D0A2D"/>
    <w:rsid w:val="000D21F5"/>
    <w:rsid w:val="000E4B7D"/>
    <w:rsid w:val="000F06F3"/>
    <w:rsid w:val="000F5DF7"/>
    <w:rsid w:val="000F7CCB"/>
    <w:rsid w:val="00100340"/>
    <w:rsid w:val="001112AF"/>
    <w:rsid w:val="00113629"/>
    <w:rsid w:val="0011439F"/>
    <w:rsid w:val="00115E15"/>
    <w:rsid w:val="00127973"/>
    <w:rsid w:val="00134A12"/>
    <w:rsid w:val="00141AE9"/>
    <w:rsid w:val="001500D3"/>
    <w:rsid w:val="0015049E"/>
    <w:rsid w:val="00152DA5"/>
    <w:rsid w:val="001550BE"/>
    <w:rsid w:val="00164BFF"/>
    <w:rsid w:val="00164CF3"/>
    <w:rsid w:val="00175792"/>
    <w:rsid w:val="00175B03"/>
    <w:rsid w:val="0017776D"/>
    <w:rsid w:val="00182912"/>
    <w:rsid w:val="001856F6"/>
    <w:rsid w:val="001928BE"/>
    <w:rsid w:val="00193D22"/>
    <w:rsid w:val="00194678"/>
    <w:rsid w:val="001953E0"/>
    <w:rsid w:val="001A38BD"/>
    <w:rsid w:val="001A4151"/>
    <w:rsid w:val="001B09C1"/>
    <w:rsid w:val="001B2A1A"/>
    <w:rsid w:val="001B309A"/>
    <w:rsid w:val="001B5E1D"/>
    <w:rsid w:val="001C60D5"/>
    <w:rsid w:val="001D0588"/>
    <w:rsid w:val="001D15D3"/>
    <w:rsid w:val="001D344E"/>
    <w:rsid w:val="001D35C8"/>
    <w:rsid w:val="001D4C3D"/>
    <w:rsid w:val="001D4DF9"/>
    <w:rsid w:val="001D5DC0"/>
    <w:rsid w:val="001D720A"/>
    <w:rsid w:val="001D75A0"/>
    <w:rsid w:val="001E4767"/>
    <w:rsid w:val="001E52F1"/>
    <w:rsid w:val="001F023D"/>
    <w:rsid w:val="001F156D"/>
    <w:rsid w:val="001F5D28"/>
    <w:rsid w:val="001F71A4"/>
    <w:rsid w:val="002025F3"/>
    <w:rsid w:val="0020275C"/>
    <w:rsid w:val="002058C3"/>
    <w:rsid w:val="00211CEF"/>
    <w:rsid w:val="0021233C"/>
    <w:rsid w:val="00214A1D"/>
    <w:rsid w:val="00215A72"/>
    <w:rsid w:val="00221F1D"/>
    <w:rsid w:val="002254DF"/>
    <w:rsid w:val="0022633E"/>
    <w:rsid w:val="0022688B"/>
    <w:rsid w:val="00235071"/>
    <w:rsid w:val="00237EDE"/>
    <w:rsid w:val="00243312"/>
    <w:rsid w:val="00247121"/>
    <w:rsid w:val="0025190A"/>
    <w:rsid w:val="00252D9A"/>
    <w:rsid w:val="00253B4B"/>
    <w:rsid w:val="00255ABD"/>
    <w:rsid w:val="00263472"/>
    <w:rsid w:val="002638B6"/>
    <w:rsid w:val="00270C2C"/>
    <w:rsid w:val="0027129D"/>
    <w:rsid w:val="0027669E"/>
    <w:rsid w:val="00277C0F"/>
    <w:rsid w:val="002873F9"/>
    <w:rsid w:val="00292F14"/>
    <w:rsid w:val="002939F6"/>
    <w:rsid w:val="00294420"/>
    <w:rsid w:val="002A1055"/>
    <w:rsid w:val="002B4877"/>
    <w:rsid w:val="002C45A5"/>
    <w:rsid w:val="002C45F8"/>
    <w:rsid w:val="002C5790"/>
    <w:rsid w:val="002D0CFC"/>
    <w:rsid w:val="002D1ABB"/>
    <w:rsid w:val="002D6D85"/>
    <w:rsid w:val="002E28E3"/>
    <w:rsid w:val="002E617F"/>
    <w:rsid w:val="002F2C74"/>
    <w:rsid w:val="002F6C82"/>
    <w:rsid w:val="0030002A"/>
    <w:rsid w:val="00300F62"/>
    <w:rsid w:val="0030323D"/>
    <w:rsid w:val="00304CAA"/>
    <w:rsid w:val="00310E80"/>
    <w:rsid w:val="00311C17"/>
    <w:rsid w:val="00314B46"/>
    <w:rsid w:val="003213F8"/>
    <w:rsid w:val="00325A34"/>
    <w:rsid w:val="00340F3F"/>
    <w:rsid w:val="00343206"/>
    <w:rsid w:val="00344D7B"/>
    <w:rsid w:val="00346697"/>
    <w:rsid w:val="00352D02"/>
    <w:rsid w:val="003547E6"/>
    <w:rsid w:val="00367ED3"/>
    <w:rsid w:val="00372A47"/>
    <w:rsid w:val="0037336B"/>
    <w:rsid w:val="003743F4"/>
    <w:rsid w:val="003746DC"/>
    <w:rsid w:val="00382F6F"/>
    <w:rsid w:val="003833D1"/>
    <w:rsid w:val="00383792"/>
    <w:rsid w:val="00386666"/>
    <w:rsid w:val="003876F2"/>
    <w:rsid w:val="003923A9"/>
    <w:rsid w:val="00392A52"/>
    <w:rsid w:val="00393B69"/>
    <w:rsid w:val="00394538"/>
    <w:rsid w:val="003A3272"/>
    <w:rsid w:val="003A3BE7"/>
    <w:rsid w:val="003A5CC3"/>
    <w:rsid w:val="003A5D0E"/>
    <w:rsid w:val="003B0FEC"/>
    <w:rsid w:val="003B1F65"/>
    <w:rsid w:val="003B219D"/>
    <w:rsid w:val="003B7378"/>
    <w:rsid w:val="003C7415"/>
    <w:rsid w:val="003D3FF8"/>
    <w:rsid w:val="003D741F"/>
    <w:rsid w:val="003D7EDE"/>
    <w:rsid w:val="003E154A"/>
    <w:rsid w:val="003E456B"/>
    <w:rsid w:val="003E7526"/>
    <w:rsid w:val="003F2D97"/>
    <w:rsid w:val="003F524D"/>
    <w:rsid w:val="003F61FC"/>
    <w:rsid w:val="00407713"/>
    <w:rsid w:val="004079D1"/>
    <w:rsid w:val="00407F50"/>
    <w:rsid w:val="004151C3"/>
    <w:rsid w:val="00420B05"/>
    <w:rsid w:val="004221BF"/>
    <w:rsid w:val="00422F8F"/>
    <w:rsid w:val="004245F6"/>
    <w:rsid w:val="00432717"/>
    <w:rsid w:val="00432EAC"/>
    <w:rsid w:val="00434A74"/>
    <w:rsid w:val="004407EB"/>
    <w:rsid w:val="00455714"/>
    <w:rsid w:val="00456561"/>
    <w:rsid w:val="00460256"/>
    <w:rsid w:val="00460AC8"/>
    <w:rsid w:val="00463566"/>
    <w:rsid w:val="0047096E"/>
    <w:rsid w:val="00471EBD"/>
    <w:rsid w:val="0047329C"/>
    <w:rsid w:val="00475E2D"/>
    <w:rsid w:val="00477222"/>
    <w:rsid w:val="004779F9"/>
    <w:rsid w:val="004922B7"/>
    <w:rsid w:val="00492F95"/>
    <w:rsid w:val="004A3DEA"/>
    <w:rsid w:val="004A4CB5"/>
    <w:rsid w:val="004A5F7E"/>
    <w:rsid w:val="004B485F"/>
    <w:rsid w:val="004C3CBD"/>
    <w:rsid w:val="004D0E3D"/>
    <w:rsid w:val="004D2759"/>
    <w:rsid w:val="004D7698"/>
    <w:rsid w:val="004E1918"/>
    <w:rsid w:val="004E3420"/>
    <w:rsid w:val="004E5B57"/>
    <w:rsid w:val="004E72FE"/>
    <w:rsid w:val="004E7A7B"/>
    <w:rsid w:val="004F246D"/>
    <w:rsid w:val="004F3AC8"/>
    <w:rsid w:val="00505028"/>
    <w:rsid w:val="00505795"/>
    <w:rsid w:val="00513BC0"/>
    <w:rsid w:val="00522304"/>
    <w:rsid w:val="00524480"/>
    <w:rsid w:val="0053218B"/>
    <w:rsid w:val="00537632"/>
    <w:rsid w:val="00540E4D"/>
    <w:rsid w:val="0054199E"/>
    <w:rsid w:val="0054371D"/>
    <w:rsid w:val="00551ACE"/>
    <w:rsid w:val="0056289C"/>
    <w:rsid w:val="00562D2D"/>
    <w:rsid w:val="005673FB"/>
    <w:rsid w:val="00572C02"/>
    <w:rsid w:val="00574C21"/>
    <w:rsid w:val="00583C24"/>
    <w:rsid w:val="00583E1E"/>
    <w:rsid w:val="00586852"/>
    <w:rsid w:val="00594743"/>
    <w:rsid w:val="005B0FF8"/>
    <w:rsid w:val="005B7539"/>
    <w:rsid w:val="005C0CEB"/>
    <w:rsid w:val="005C2DD6"/>
    <w:rsid w:val="005C63AB"/>
    <w:rsid w:val="005D1DBA"/>
    <w:rsid w:val="005D7698"/>
    <w:rsid w:val="005E06FE"/>
    <w:rsid w:val="005E5ED6"/>
    <w:rsid w:val="005E6473"/>
    <w:rsid w:val="005F63BB"/>
    <w:rsid w:val="005F76BA"/>
    <w:rsid w:val="0060007B"/>
    <w:rsid w:val="00604F29"/>
    <w:rsid w:val="00614050"/>
    <w:rsid w:val="0061676F"/>
    <w:rsid w:val="00627D23"/>
    <w:rsid w:val="00631B72"/>
    <w:rsid w:val="0063216F"/>
    <w:rsid w:val="00643E6A"/>
    <w:rsid w:val="006462BC"/>
    <w:rsid w:val="00660874"/>
    <w:rsid w:val="00662354"/>
    <w:rsid w:val="006667AF"/>
    <w:rsid w:val="00677D81"/>
    <w:rsid w:val="0068158F"/>
    <w:rsid w:val="0068671D"/>
    <w:rsid w:val="0069223D"/>
    <w:rsid w:val="00693E84"/>
    <w:rsid w:val="006A08F0"/>
    <w:rsid w:val="006A3E70"/>
    <w:rsid w:val="006B2867"/>
    <w:rsid w:val="006B3949"/>
    <w:rsid w:val="006B6C87"/>
    <w:rsid w:val="006C4178"/>
    <w:rsid w:val="006C7EC9"/>
    <w:rsid w:val="006D0E12"/>
    <w:rsid w:val="006D549A"/>
    <w:rsid w:val="006E049B"/>
    <w:rsid w:val="006E23DD"/>
    <w:rsid w:val="006E3168"/>
    <w:rsid w:val="006E4BEA"/>
    <w:rsid w:val="006E69D2"/>
    <w:rsid w:val="00703ADF"/>
    <w:rsid w:val="00711E83"/>
    <w:rsid w:val="00714218"/>
    <w:rsid w:val="007160D8"/>
    <w:rsid w:val="00721296"/>
    <w:rsid w:val="0072132F"/>
    <w:rsid w:val="007223B4"/>
    <w:rsid w:val="00726147"/>
    <w:rsid w:val="0073158F"/>
    <w:rsid w:val="00733964"/>
    <w:rsid w:val="0074178F"/>
    <w:rsid w:val="00745943"/>
    <w:rsid w:val="00750570"/>
    <w:rsid w:val="00763028"/>
    <w:rsid w:val="00764DAF"/>
    <w:rsid w:val="0077613B"/>
    <w:rsid w:val="00776E30"/>
    <w:rsid w:val="00777465"/>
    <w:rsid w:val="00781717"/>
    <w:rsid w:val="0078187C"/>
    <w:rsid w:val="007820BC"/>
    <w:rsid w:val="00783541"/>
    <w:rsid w:val="007853E2"/>
    <w:rsid w:val="0079233B"/>
    <w:rsid w:val="00792455"/>
    <w:rsid w:val="007A0B12"/>
    <w:rsid w:val="007A3348"/>
    <w:rsid w:val="007A6C55"/>
    <w:rsid w:val="007A6D1D"/>
    <w:rsid w:val="007A6DDF"/>
    <w:rsid w:val="007B445B"/>
    <w:rsid w:val="007C2645"/>
    <w:rsid w:val="007C426B"/>
    <w:rsid w:val="007D1FBE"/>
    <w:rsid w:val="007D54AF"/>
    <w:rsid w:val="007D794B"/>
    <w:rsid w:val="007E3F06"/>
    <w:rsid w:val="007F1C44"/>
    <w:rsid w:val="007F2ADE"/>
    <w:rsid w:val="007F560D"/>
    <w:rsid w:val="007F6F52"/>
    <w:rsid w:val="008007BA"/>
    <w:rsid w:val="00803AD8"/>
    <w:rsid w:val="00807F7A"/>
    <w:rsid w:val="008126A5"/>
    <w:rsid w:val="00822B0B"/>
    <w:rsid w:val="00824102"/>
    <w:rsid w:val="00832201"/>
    <w:rsid w:val="00837935"/>
    <w:rsid w:val="00842E1F"/>
    <w:rsid w:val="00844FA2"/>
    <w:rsid w:val="008465D0"/>
    <w:rsid w:val="00846BB4"/>
    <w:rsid w:val="00847326"/>
    <w:rsid w:val="0085565B"/>
    <w:rsid w:val="00855876"/>
    <w:rsid w:val="00856A33"/>
    <w:rsid w:val="00865426"/>
    <w:rsid w:val="00867AF0"/>
    <w:rsid w:val="00871468"/>
    <w:rsid w:val="0087223A"/>
    <w:rsid w:val="00882A39"/>
    <w:rsid w:val="00885C30"/>
    <w:rsid w:val="0089343C"/>
    <w:rsid w:val="00895825"/>
    <w:rsid w:val="008A1869"/>
    <w:rsid w:val="008A50F8"/>
    <w:rsid w:val="008A7508"/>
    <w:rsid w:val="008B013D"/>
    <w:rsid w:val="008B1D37"/>
    <w:rsid w:val="008B3CFC"/>
    <w:rsid w:val="008B65F8"/>
    <w:rsid w:val="008D03AA"/>
    <w:rsid w:val="008D5389"/>
    <w:rsid w:val="008D56B2"/>
    <w:rsid w:val="008F2B52"/>
    <w:rsid w:val="008F3273"/>
    <w:rsid w:val="008F34A3"/>
    <w:rsid w:val="008F4414"/>
    <w:rsid w:val="00905F46"/>
    <w:rsid w:val="009105ED"/>
    <w:rsid w:val="0093173C"/>
    <w:rsid w:val="00931CD2"/>
    <w:rsid w:val="00932138"/>
    <w:rsid w:val="009326BD"/>
    <w:rsid w:val="00933625"/>
    <w:rsid w:val="00934469"/>
    <w:rsid w:val="00947FB0"/>
    <w:rsid w:val="009514A5"/>
    <w:rsid w:val="00951CC9"/>
    <w:rsid w:val="009576CA"/>
    <w:rsid w:val="009604BB"/>
    <w:rsid w:val="00966170"/>
    <w:rsid w:val="00972D41"/>
    <w:rsid w:val="009734CC"/>
    <w:rsid w:val="00973A62"/>
    <w:rsid w:val="0098409B"/>
    <w:rsid w:val="00984E81"/>
    <w:rsid w:val="009A05B1"/>
    <w:rsid w:val="009A4A86"/>
    <w:rsid w:val="009B2021"/>
    <w:rsid w:val="009B3A21"/>
    <w:rsid w:val="009B65F8"/>
    <w:rsid w:val="009C0DC7"/>
    <w:rsid w:val="009C2984"/>
    <w:rsid w:val="009C2A08"/>
    <w:rsid w:val="009C4E37"/>
    <w:rsid w:val="009D79F0"/>
    <w:rsid w:val="009E6251"/>
    <w:rsid w:val="009E6CB9"/>
    <w:rsid w:val="009F385A"/>
    <w:rsid w:val="009F6685"/>
    <w:rsid w:val="00A0238F"/>
    <w:rsid w:val="00A06808"/>
    <w:rsid w:val="00A22000"/>
    <w:rsid w:val="00A22D8F"/>
    <w:rsid w:val="00A26369"/>
    <w:rsid w:val="00A27980"/>
    <w:rsid w:val="00A34B46"/>
    <w:rsid w:val="00A360A8"/>
    <w:rsid w:val="00A368AA"/>
    <w:rsid w:val="00A42CEA"/>
    <w:rsid w:val="00A43693"/>
    <w:rsid w:val="00A46F35"/>
    <w:rsid w:val="00A54DDE"/>
    <w:rsid w:val="00A552D0"/>
    <w:rsid w:val="00A5724C"/>
    <w:rsid w:val="00A61007"/>
    <w:rsid w:val="00A66EB1"/>
    <w:rsid w:val="00A67DB3"/>
    <w:rsid w:val="00A72555"/>
    <w:rsid w:val="00A72C9F"/>
    <w:rsid w:val="00A77067"/>
    <w:rsid w:val="00A90081"/>
    <w:rsid w:val="00A93DFB"/>
    <w:rsid w:val="00AA149A"/>
    <w:rsid w:val="00AA51B7"/>
    <w:rsid w:val="00AB2943"/>
    <w:rsid w:val="00AC1E28"/>
    <w:rsid w:val="00AC4A39"/>
    <w:rsid w:val="00AC5329"/>
    <w:rsid w:val="00AC5A77"/>
    <w:rsid w:val="00AC5EC3"/>
    <w:rsid w:val="00AC65D6"/>
    <w:rsid w:val="00AD26D5"/>
    <w:rsid w:val="00AD3DD3"/>
    <w:rsid w:val="00AD3EE5"/>
    <w:rsid w:val="00AD6DE5"/>
    <w:rsid w:val="00AE08AC"/>
    <w:rsid w:val="00AE7928"/>
    <w:rsid w:val="00AF3042"/>
    <w:rsid w:val="00AF5C4C"/>
    <w:rsid w:val="00B013A4"/>
    <w:rsid w:val="00B037B4"/>
    <w:rsid w:val="00B046E3"/>
    <w:rsid w:val="00B10A09"/>
    <w:rsid w:val="00B15A46"/>
    <w:rsid w:val="00B23D44"/>
    <w:rsid w:val="00B275D3"/>
    <w:rsid w:val="00B313E1"/>
    <w:rsid w:val="00B43F53"/>
    <w:rsid w:val="00B56805"/>
    <w:rsid w:val="00B5797F"/>
    <w:rsid w:val="00B57B06"/>
    <w:rsid w:val="00B60E18"/>
    <w:rsid w:val="00B63954"/>
    <w:rsid w:val="00B678BB"/>
    <w:rsid w:val="00B7447D"/>
    <w:rsid w:val="00B80006"/>
    <w:rsid w:val="00B850F3"/>
    <w:rsid w:val="00B8580C"/>
    <w:rsid w:val="00B909D5"/>
    <w:rsid w:val="00B90D53"/>
    <w:rsid w:val="00B9332C"/>
    <w:rsid w:val="00B94486"/>
    <w:rsid w:val="00B97E7E"/>
    <w:rsid w:val="00BA2958"/>
    <w:rsid w:val="00BB454E"/>
    <w:rsid w:val="00BB686A"/>
    <w:rsid w:val="00BB7F24"/>
    <w:rsid w:val="00BC07A8"/>
    <w:rsid w:val="00BC22C7"/>
    <w:rsid w:val="00BC45BA"/>
    <w:rsid w:val="00BC7187"/>
    <w:rsid w:val="00BD007D"/>
    <w:rsid w:val="00BD5E47"/>
    <w:rsid w:val="00BE479A"/>
    <w:rsid w:val="00BE6CF2"/>
    <w:rsid w:val="00BF4AAE"/>
    <w:rsid w:val="00C05B7E"/>
    <w:rsid w:val="00C11A3E"/>
    <w:rsid w:val="00C170B9"/>
    <w:rsid w:val="00C21750"/>
    <w:rsid w:val="00C35525"/>
    <w:rsid w:val="00C4423A"/>
    <w:rsid w:val="00C45551"/>
    <w:rsid w:val="00C5207F"/>
    <w:rsid w:val="00C53BFB"/>
    <w:rsid w:val="00C53F8A"/>
    <w:rsid w:val="00C565ED"/>
    <w:rsid w:val="00C574D3"/>
    <w:rsid w:val="00C57834"/>
    <w:rsid w:val="00C63593"/>
    <w:rsid w:val="00C659E3"/>
    <w:rsid w:val="00C6719D"/>
    <w:rsid w:val="00C70CA5"/>
    <w:rsid w:val="00C70D3F"/>
    <w:rsid w:val="00C719D5"/>
    <w:rsid w:val="00C741E5"/>
    <w:rsid w:val="00C75AF8"/>
    <w:rsid w:val="00C75B72"/>
    <w:rsid w:val="00C7748E"/>
    <w:rsid w:val="00C77B57"/>
    <w:rsid w:val="00C8578B"/>
    <w:rsid w:val="00C9494E"/>
    <w:rsid w:val="00C95C86"/>
    <w:rsid w:val="00CA0980"/>
    <w:rsid w:val="00CA101E"/>
    <w:rsid w:val="00CA383B"/>
    <w:rsid w:val="00CB39CB"/>
    <w:rsid w:val="00CB5BBE"/>
    <w:rsid w:val="00CC1B84"/>
    <w:rsid w:val="00CC2948"/>
    <w:rsid w:val="00CD153B"/>
    <w:rsid w:val="00CD2E2E"/>
    <w:rsid w:val="00CD7651"/>
    <w:rsid w:val="00CE38E2"/>
    <w:rsid w:val="00CE6B60"/>
    <w:rsid w:val="00CF1C9E"/>
    <w:rsid w:val="00CF1F70"/>
    <w:rsid w:val="00CF439C"/>
    <w:rsid w:val="00CF78ED"/>
    <w:rsid w:val="00D01B95"/>
    <w:rsid w:val="00D02B51"/>
    <w:rsid w:val="00D03099"/>
    <w:rsid w:val="00D04372"/>
    <w:rsid w:val="00D13D9D"/>
    <w:rsid w:val="00D20BDA"/>
    <w:rsid w:val="00D249CD"/>
    <w:rsid w:val="00D34556"/>
    <w:rsid w:val="00D50B59"/>
    <w:rsid w:val="00D5100F"/>
    <w:rsid w:val="00D51FFD"/>
    <w:rsid w:val="00D55D9D"/>
    <w:rsid w:val="00D6187E"/>
    <w:rsid w:val="00D618C6"/>
    <w:rsid w:val="00D63069"/>
    <w:rsid w:val="00D655AF"/>
    <w:rsid w:val="00D72DA5"/>
    <w:rsid w:val="00D74196"/>
    <w:rsid w:val="00D76367"/>
    <w:rsid w:val="00D8459B"/>
    <w:rsid w:val="00D86933"/>
    <w:rsid w:val="00D92445"/>
    <w:rsid w:val="00D93116"/>
    <w:rsid w:val="00D93506"/>
    <w:rsid w:val="00DA3E88"/>
    <w:rsid w:val="00DA5535"/>
    <w:rsid w:val="00DB141C"/>
    <w:rsid w:val="00DB1587"/>
    <w:rsid w:val="00DB448E"/>
    <w:rsid w:val="00DC3DDE"/>
    <w:rsid w:val="00DC6687"/>
    <w:rsid w:val="00DC7E58"/>
    <w:rsid w:val="00DD6EAC"/>
    <w:rsid w:val="00DD7C77"/>
    <w:rsid w:val="00DE3BC5"/>
    <w:rsid w:val="00DE79EE"/>
    <w:rsid w:val="00DE7B8C"/>
    <w:rsid w:val="00DF05F9"/>
    <w:rsid w:val="00E01C9C"/>
    <w:rsid w:val="00E05722"/>
    <w:rsid w:val="00E0799A"/>
    <w:rsid w:val="00E1024B"/>
    <w:rsid w:val="00E132B6"/>
    <w:rsid w:val="00E14AE4"/>
    <w:rsid w:val="00E22CC1"/>
    <w:rsid w:val="00E23E80"/>
    <w:rsid w:val="00E3120C"/>
    <w:rsid w:val="00E35796"/>
    <w:rsid w:val="00E42D17"/>
    <w:rsid w:val="00E43361"/>
    <w:rsid w:val="00E45A8A"/>
    <w:rsid w:val="00E524B8"/>
    <w:rsid w:val="00E54331"/>
    <w:rsid w:val="00E56D9A"/>
    <w:rsid w:val="00E5712E"/>
    <w:rsid w:val="00E5756D"/>
    <w:rsid w:val="00E613CB"/>
    <w:rsid w:val="00E63EE6"/>
    <w:rsid w:val="00E6437D"/>
    <w:rsid w:val="00E70207"/>
    <w:rsid w:val="00E80EC0"/>
    <w:rsid w:val="00E8429D"/>
    <w:rsid w:val="00E847F3"/>
    <w:rsid w:val="00E84BCF"/>
    <w:rsid w:val="00E85FA9"/>
    <w:rsid w:val="00E86088"/>
    <w:rsid w:val="00E91D83"/>
    <w:rsid w:val="00E9276C"/>
    <w:rsid w:val="00E950FC"/>
    <w:rsid w:val="00E969D0"/>
    <w:rsid w:val="00EA0B70"/>
    <w:rsid w:val="00EA0CE9"/>
    <w:rsid w:val="00EA54B7"/>
    <w:rsid w:val="00EA627C"/>
    <w:rsid w:val="00ED060B"/>
    <w:rsid w:val="00ED345B"/>
    <w:rsid w:val="00ED45AE"/>
    <w:rsid w:val="00ED6ACA"/>
    <w:rsid w:val="00EE0EF1"/>
    <w:rsid w:val="00EE1C06"/>
    <w:rsid w:val="00EF4B3F"/>
    <w:rsid w:val="00F1073D"/>
    <w:rsid w:val="00F13395"/>
    <w:rsid w:val="00F2156D"/>
    <w:rsid w:val="00F266C9"/>
    <w:rsid w:val="00F3243F"/>
    <w:rsid w:val="00F34B9A"/>
    <w:rsid w:val="00F37118"/>
    <w:rsid w:val="00F42342"/>
    <w:rsid w:val="00F45AF4"/>
    <w:rsid w:val="00F46E1C"/>
    <w:rsid w:val="00F51785"/>
    <w:rsid w:val="00F60289"/>
    <w:rsid w:val="00F6323E"/>
    <w:rsid w:val="00F63353"/>
    <w:rsid w:val="00F67C6D"/>
    <w:rsid w:val="00F716F6"/>
    <w:rsid w:val="00F742A2"/>
    <w:rsid w:val="00F77BEB"/>
    <w:rsid w:val="00F828E2"/>
    <w:rsid w:val="00F87368"/>
    <w:rsid w:val="00F92324"/>
    <w:rsid w:val="00F92E7F"/>
    <w:rsid w:val="00F946A4"/>
    <w:rsid w:val="00F97A9B"/>
    <w:rsid w:val="00FA37B0"/>
    <w:rsid w:val="00FB587D"/>
    <w:rsid w:val="00FB7364"/>
    <w:rsid w:val="00FC490F"/>
    <w:rsid w:val="00FC4AA0"/>
    <w:rsid w:val="00FC5480"/>
    <w:rsid w:val="00FD0E92"/>
    <w:rsid w:val="00FD1162"/>
    <w:rsid w:val="00FD4670"/>
    <w:rsid w:val="00FE23E2"/>
    <w:rsid w:val="00FF2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7BE5"/>
  <w15:docId w15:val="{EEBA83C3-AFD0-467A-A6B5-8158309E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E28"/>
    <w:pPr>
      <w:suppressAutoHyphens/>
    </w:pPr>
  </w:style>
  <w:style w:type="paragraph" w:styleId="Titre1">
    <w:name w:val="heading 1"/>
    <w:basedOn w:val="Normal"/>
    <w:next w:val="Normal"/>
    <w:link w:val="Titre1Car"/>
    <w:uiPriority w:val="9"/>
    <w:qFormat/>
    <w:rsid w:val="00F828E2"/>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Normal"/>
    <w:pPr>
      <w:suppressAutoHyphens w:val="0"/>
      <w:spacing w:after="120"/>
      <w:textAlignment w:val="auto"/>
    </w:pPr>
    <w:rPr>
      <w:rFonts w:ascii="Times New Roman" w:eastAsia="Times New Roman" w:hAnsi="Times New Roman" w:cs="Times New Roman"/>
      <w:kern w:val="0"/>
      <w:szCs w:val="20"/>
      <w:lang w:eastAsia="fr-FR" w:bidi="ar-SA"/>
    </w:rPr>
  </w:style>
  <w:style w:type="paragraph" w:styleId="Liste">
    <w:name w:val="List"/>
    <w:basedOn w:val="Textbody"/>
    <w:pPr>
      <w:suppressAutoHyphens/>
    </w:p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Normal"/>
    <w:link w:val="ParagraphedelisteCar"/>
    <w:uiPriority w:val="34"/>
    <w:qFormat/>
    <w:pPr>
      <w:suppressAutoHyphens w:val="0"/>
      <w:ind w:left="720"/>
      <w:textAlignment w:val="auto"/>
    </w:pPr>
    <w:rPr>
      <w:rFonts w:ascii="Times New Roman" w:eastAsia="Times New Roman" w:hAnsi="Times New Roman" w:cs="Times New Roman"/>
      <w:kern w:val="0"/>
      <w:szCs w:val="20"/>
      <w:lang w:eastAsia="fr-FR" w:bidi="ar-SA"/>
    </w:rPr>
  </w:style>
  <w:style w:type="paragraph" w:customStyle="1" w:styleId="TableContents">
    <w:name w:val="Table Contents"/>
    <w:basedOn w:val="Standard"/>
    <w:pPr>
      <w:widowControl w:val="0"/>
      <w:suppressLineNumbers/>
    </w:pPr>
  </w:style>
  <w:style w:type="character" w:customStyle="1" w:styleId="CorpsdetexteCar">
    <w:name w:val="Corps de texte Car"/>
    <w:basedOn w:val="Policepardfaut"/>
    <w:rPr>
      <w:rFonts w:ascii="Times New Roman" w:eastAsia="Times New Roman" w:hAnsi="Times New Roman" w:cs="Times New Roman"/>
      <w:kern w:val="0"/>
      <w:szCs w:val="20"/>
      <w:lang w:eastAsia="fr-FR" w:bidi="ar-SA"/>
    </w:rPr>
  </w:style>
  <w:style w:type="paragraph" w:customStyle="1" w:styleId="Default">
    <w:name w:val="Default"/>
    <w:pPr>
      <w:autoSpaceDE w:val="0"/>
      <w:textAlignment w:val="auto"/>
    </w:pPr>
    <w:rPr>
      <w:rFonts w:ascii="Times New Roman" w:hAnsi="Times New Roman" w:cs="Times New Roman"/>
      <w:color w:val="000000"/>
      <w:kern w:val="0"/>
      <w:lang w:bidi="ar-SA"/>
    </w:rPr>
  </w:style>
  <w:style w:type="paragraph" w:styleId="Corpsdetexte">
    <w:name w:val="Body Text"/>
    <w:basedOn w:val="Normal"/>
    <w:pPr>
      <w:suppressAutoHyphens w:val="0"/>
      <w:jc w:val="both"/>
      <w:textAlignment w:val="auto"/>
    </w:pPr>
    <w:rPr>
      <w:rFonts w:ascii="Times New Roman" w:eastAsia="Times New Roman" w:hAnsi="Times New Roman" w:cs="Times New Roman"/>
      <w:kern w:val="0"/>
      <w:szCs w:val="20"/>
      <w:lang w:eastAsia="fr-FR" w:bidi="ar-SA"/>
    </w:rPr>
  </w:style>
  <w:style w:type="character" w:customStyle="1" w:styleId="CorpsdetexteCar1">
    <w:name w:val="Corps de texte Car1"/>
    <w:basedOn w:val="Policepardfaut"/>
    <w:rPr>
      <w:rFonts w:ascii="Times New Roman" w:eastAsia="Times New Roman" w:hAnsi="Times New Roman" w:cs="Times New Roman"/>
      <w:kern w:val="0"/>
      <w:szCs w:val="20"/>
      <w:lang w:eastAsia="fr-FR" w:bidi="ar-SA"/>
    </w:rPr>
  </w:style>
  <w:style w:type="paragraph" w:styleId="En-tte">
    <w:name w:val="header"/>
    <w:basedOn w:val="Normal"/>
    <w:link w:val="En-tteCar"/>
    <w:uiPriority w:val="99"/>
    <w:unhideWhenUsed/>
    <w:rsid w:val="00A368AA"/>
    <w:pPr>
      <w:tabs>
        <w:tab w:val="center" w:pos="4536"/>
        <w:tab w:val="right" w:pos="9072"/>
      </w:tabs>
    </w:pPr>
    <w:rPr>
      <w:rFonts w:cs="Mangal"/>
      <w:szCs w:val="21"/>
    </w:rPr>
  </w:style>
  <w:style w:type="character" w:customStyle="1" w:styleId="En-tteCar">
    <w:name w:val="En-tête Car"/>
    <w:basedOn w:val="Policepardfaut"/>
    <w:link w:val="En-tte"/>
    <w:uiPriority w:val="99"/>
    <w:rsid w:val="00A368AA"/>
    <w:rPr>
      <w:rFonts w:cs="Mangal"/>
      <w:szCs w:val="21"/>
    </w:rPr>
  </w:style>
  <w:style w:type="paragraph" w:styleId="Pieddepage">
    <w:name w:val="footer"/>
    <w:basedOn w:val="Normal"/>
    <w:link w:val="PieddepageCar"/>
    <w:unhideWhenUsed/>
    <w:rsid w:val="00A368AA"/>
    <w:pPr>
      <w:tabs>
        <w:tab w:val="center" w:pos="4536"/>
        <w:tab w:val="right" w:pos="9072"/>
      </w:tabs>
    </w:pPr>
    <w:rPr>
      <w:rFonts w:cs="Mangal"/>
      <w:szCs w:val="21"/>
    </w:rPr>
  </w:style>
  <w:style w:type="character" w:customStyle="1" w:styleId="PieddepageCar">
    <w:name w:val="Pied de page Car"/>
    <w:basedOn w:val="Policepardfaut"/>
    <w:link w:val="Pieddepage"/>
    <w:rsid w:val="00A368AA"/>
    <w:rPr>
      <w:rFonts w:cs="Mangal"/>
      <w:szCs w:val="21"/>
    </w:rPr>
  </w:style>
  <w:style w:type="paragraph" w:styleId="Titre">
    <w:name w:val="Title"/>
    <w:basedOn w:val="Normal"/>
    <w:next w:val="Normal"/>
    <w:link w:val="TitreCar"/>
    <w:qFormat/>
    <w:rsid w:val="00A368AA"/>
    <w:pPr>
      <w:autoSpaceDN/>
      <w:jc w:val="center"/>
      <w:textAlignment w:val="auto"/>
    </w:pPr>
    <w:rPr>
      <w:rFonts w:ascii="Times New Roman" w:eastAsia="SimSun" w:hAnsi="Times New Roman" w:cs="Times New Roman"/>
      <w:b/>
      <w:kern w:val="0"/>
      <w:sz w:val="28"/>
      <w:szCs w:val="20"/>
      <w:lang w:eastAsia="fr-FR" w:bidi="ar-SA"/>
    </w:rPr>
  </w:style>
  <w:style w:type="character" w:customStyle="1" w:styleId="TitreCar">
    <w:name w:val="Titre Car"/>
    <w:basedOn w:val="Policepardfaut"/>
    <w:link w:val="Titre"/>
    <w:rsid w:val="00A368AA"/>
    <w:rPr>
      <w:rFonts w:ascii="Times New Roman" w:eastAsia="SimSun" w:hAnsi="Times New Roman" w:cs="Times New Roman"/>
      <w:b/>
      <w:kern w:val="0"/>
      <w:sz w:val="28"/>
      <w:szCs w:val="20"/>
      <w:lang w:eastAsia="fr-FR" w:bidi="ar-SA"/>
    </w:rPr>
  </w:style>
  <w:style w:type="table" w:styleId="Grilledutableau">
    <w:name w:val="Table Grid"/>
    <w:basedOn w:val="TableauNormal"/>
    <w:uiPriority w:val="59"/>
    <w:rsid w:val="00E84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21BF"/>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styleId="Lienhypertexte">
    <w:name w:val="Hyperlink"/>
    <w:basedOn w:val="Policepardfaut"/>
    <w:uiPriority w:val="99"/>
    <w:semiHidden/>
    <w:unhideWhenUsed/>
    <w:rsid w:val="004D0E3D"/>
    <w:rPr>
      <w:color w:val="0000FF"/>
      <w:u w:val="single"/>
    </w:rPr>
  </w:style>
  <w:style w:type="character" w:customStyle="1" w:styleId="ParagraphedelisteCar">
    <w:name w:val="Paragraphe de liste Car"/>
    <w:basedOn w:val="Policepardfaut"/>
    <w:link w:val="Paragraphedeliste"/>
    <w:uiPriority w:val="34"/>
    <w:locked/>
    <w:rsid w:val="0030002A"/>
    <w:rPr>
      <w:rFonts w:ascii="Times New Roman" w:eastAsia="Times New Roman" w:hAnsi="Times New Roman" w:cs="Times New Roman"/>
      <w:kern w:val="0"/>
      <w:szCs w:val="20"/>
      <w:lang w:eastAsia="fr-FR" w:bidi="ar-SA"/>
    </w:rPr>
  </w:style>
  <w:style w:type="paragraph" w:customStyle="1" w:styleId="RetraitVU">
    <w:name w:val="Retrait VU"/>
    <w:rsid w:val="0015049E"/>
    <w:pPr>
      <w:tabs>
        <w:tab w:val="left" w:pos="432"/>
      </w:tabs>
      <w:overflowPunct w:val="0"/>
      <w:autoSpaceDE w:val="0"/>
      <w:adjustRightInd w:val="0"/>
      <w:spacing w:before="120"/>
      <w:ind w:left="431" w:hanging="431"/>
      <w:jc w:val="both"/>
    </w:pPr>
    <w:rPr>
      <w:rFonts w:ascii="Times New Roman" w:eastAsia="Times New Roman" w:hAnsi="Times New Roman" w:cs="Times New Roman"/>
      <w:kern w:val="0"/>
      <w:lang w:eastAsia="fr-FR" w:bidi="ar-SA"/>
    </w:rPr>
  </w:style>
  <w:style w:type="character" w:styleId="lev">
    <w:name w:val="Strong"/>
    <w:uiPriority w:val="22"/>
    <w:qFormat/>
    <w:rsid w:val="0015049E"/>
    <w:rPr>
      <w:b/>
      <w:bCs/>
    </w:rPr>
  </w:style>
  <w:style w:type="character" w:customStyle="1" w:styleId="Titre1Car">
    <w:name w:val="Titre 1 Car"/>
    <w:basedOn w:val="Policepardfaut"/>
    <w:link w:val="Titre1"/>
    <w:uiPriority w:val="9"/>
    <w:rsid w:val="00F828E2"/>
    <w:rPr>
      <w:rFonts w:asciiTheme="majorHAnsi" w:eastAsiaTheme="majorEastAsia" w:hAnsiTheme="majorHAnsi" w:cs="Mangal"/>
      <w:color w:val="2F5496" w:themeColor="accent1" w:themeShade="BF"/>
      <w:sz w:val="32"/>
      <w:szCs w:val="29"/>
    </w:rPr>
  </w:style>
  <w:style w:type="character" w:customStyle="1" w:styleId="hgkelc">
    <w:name w:val="hgkelc"/>
    <w:basedOn w:val="Policepardfaut"/>
    <w:rsid w:val="00463566"/>
  </w:style>
  <w:style w:type="paragraph" w:customStyle="1" w:styleId="max-w-3xl">
    <w:name w:val="max-w-3xl"/>
    <w:basedOn w:val="Normal"/>
    <w:rsid w:val="002E28E3"/>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paragraph" w:customStyle="1" w:styleId="CorpsdetexteMsoNormal">
    <w:name w:val="Corps de texte.MsoNormal"/>
    <w:basedOn w:val="Normal"/>
    <w:rsid w:val="00B57B06"/>
    <w:pPr>
      <w:widowControl w:val="0"/>
      <w:spacing w:after="283"/>
    </w:pPr>
    <w:rPr>
      <w:rFonts w:ascii="Times New Roman" w:eastAsia="Lucida Sans Unicode" w:hAnsi="Times New Roman" w:cs="Tahoma"/>
      <w:lang w:eastAsia="fr-FR" w:bidi="ar-SA"/>
    </w:rPr>
  </w:style>
  <w:style w:type="table" w:customStyle="1" w:styleId="Grilledutableau1">
    <w:name w:val="Grille du tableau1"/>
    <w:basedOn w:val="TableauNormal"/>
    <w:next w:val="Grilledutableau"/>
    <w:uiPriority w:val="59"/>
    <w:rsid w:val="009576CA"/>
    <w:pPr>
      <w:autoSpaceDN/>
      <w:textAlignment w:val="auto"/>
    </w:pPr>
    <w:rPr>
      <w:rFonts w:ascii="Times New Roman" w:eastAsia="Times New Roman" w:hAnsi="Times New Roman" w:cs="Times New Roman"/>
      <w:kern w:val="0"/>
      <w:sz w:val="20"/>
      <w:szCs w:val="20"/>
      <w:lang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410">
      <w:bodyDiv w:val="1"/>
      <w:marLeft w:val="0"/>
      <w:marRight w:val="0"/>
      <w:marTop w:val="0"/>
      <w:marBottom w:val="0"/>
      <w:divBdr>
        <w:top w:val="none" w:sz="0" w:space="0" w:color="auto"/>
        <w:left w:val="none" w:sz="0" w:space="0" w:color="auto"/>
        <w:bottom w:val="none" w:sz="0" w:space="0" w:color="auto"/>
        <w:right w:val="none" w:sz="0" w:space="0" w:color="auto"/>
      </w:divBdr>
    </w:div>
    <w:div w:id="4599847">
      <w:bodyDiv w:val="1"/>
      <w:marLeft w:val="0"/>
      <w:marRight w:val="0"/>
      <w:marTop w:val="0"/>
      <w:marBottom w:val="0"/>
      <w:divBdr>
        <w:top w:val="none" w:sz="0" w:space="0" w:color="auto"/>
        <w:left w:val="none" w:sz="0" w:space="0" w:color="auto"/>
        <w:bottom w:val="none" w:sz="0" w:space="0" w:color="auto"/>
        <w:right w:val="none" w:sz="0" w:space="0" w:color="auto"/>
      </w:divBdr>
    </w:div>
    <w:div w:id="73170646">
      <w:bodyDiv w:val="1"/>
      <w:marLeft w:val="0"/>
      <w:marRight w:val="0"/>
      <w:marTop w:val="0"/>
      <w:marBottom w:val="0"/>
      <w:divBdr>
        <w:top w:val="none" w:sz="0" w:space="0" w:color="auto"/>
        <w:left w:val="none" w:sz="0" w:space="0" w:color="auto"/>
        <w:bottom w:val="none" w:sz="0" w:space="0" w:color="auto"/>
        <w:right w:val="none" w:sz="0" w:space="0" w:color="auto"/>
      </w:divBdr>
      <w:divsChild>
        <w:div w:id="1660234765">
          <w:marLeft w:val="547"/>
          <w:marRight w:val="0"/>
          <w:marTop w:val="0"/>
          <w:marBottom w:val="0"/>
          <w:divBdr>
            <w:top w:val="none" w:sz="0" w:space="0" w:color="auto"/>
            <w:left w:val="none" w:sz="0" w:space="0" w:color="auto"/>
            <w:bottom w:val="none" w:sz="0" w:space="0" w:color="auto"/>
            <w:right w:val="none" w:sz="0" w:space="0" w:color="auto"/>
          </w:divBdr>
        </w:div>
      </w:divsChild>
    </w:div>
    <w:div w:id="78986671">
      <w:bodyDiv w:val="1"/>
      <w:marLeft w:val="0"/>
      <w:marRight w:val="0"/>
      <w:marTop w:val="0"/>
      <w:marBottom w:val="0"/>
      <w:divBdr>
        <w:top w:val="none" w:sz="0" w:space="0" w:color="auto"/>
        <w:left w:val="none" w:sz="0" w:space="0" w:color="auto"/>
        <w:bottom w:val="none" w:sz="0" w:space="0" w:color="auto"/>
        <w:right w:val="none" w:sz="0" w:space="0" w:color="auto"/>
      </w:divBdr>
    </w:div>
    <w:div w:id="99956668">
      <w:bodyDiv w:val="1"/>
      <w:marLeft w:val="0"/>
      <w:marRight w:val="0"/>
      <w:marTop w:val="0"/>
      <w:marBottom w:val="0"/>
      <w:divBdr>
        <w:top w:val="none" w:sz="0" w:space="0" w:color="auto"/>
        <w:left w:val="none" w:sz="0" w:space="0" w:color="auto"/>
        <w:bottom w:val="none" w:sz="0" w:space="0" w:color="auto"/>
        <w:right w:val="none" w:sz="0" w:space="0" w:color="auto"/>
      </w:divBdr>
    </w:div>
    <w:div w:id="131293994">
      <w:bodyDiv w:val="1"/>
      <w:marLeft w:val="0"/>
      <w:marRight w:val="0"/>
      <w:marTop w:val="0"/>
      <w:marBottom w:val="0"/>
      <w:divBdr>
        <w:top w:val="none" w:sz="0" w:space="0" w:color="auto"/>
        <w:left w:val="none" w:sz="0" w:space="0" w:color="auto"/>
        <w:bottom w:val="none" w:sz="0" w:space="0" w:color="auto"/>
        <w:right w:val="none" w:sz="0" w:space="0" w:color="auto"/>
      </w:divBdr>
    </w:div>
    <w:div w:id="228855983">
      <w:bodyDiv w:val="1"/>
      <w:marLeft w:val="0"/>
      <w:marRight w:val="0"/>
      <w:marTop w:val="0"/>
      <w:marBottom w:val="0"/>
      <w:divBdr>
        <w:top w:val="none" w:sz="0" w:space="0" w:color="auto"/>
        <w:left w:val="none" w:sz="0" w:space="0" w:color="auto"/>
        <w:bottom w:val="none" w:sz="0" w:space="0" w:color="auto"/>
        <w:right w:val="none" w:sz="0" w:space="0" w:color="auto"/>
      </w:divBdr>
    </w:div>
    <w:div w:id="262692142">
      <w:bodyDiv w:val="1"/>
      <w:marLeft w:val="0"/>
      <w:marRight w:val="0"/>
      <w:marTop w:val="0"/>
      <w:marBottom w:val="0"/>
      <w:divBdr>
        <w:top w:val="none" w:sz="0" w:space="0" w:color="auto"/>
        <w:left w:val="none" w:sz="0" w:space="0" w:color="auto"/>
        <w:bottom w:val="none" w:sz="0" w:space="0" w:color="auto"/>
        <w:right w:val="none" w:sz="0" w:space="0" w:color="auto"/>
      </w:divBdr>
    </w:div>
    <w:div w:id="324821469">
      <w:bodyDiv w:val="1"/>
      <w:marLeft w:val="0"/>
      <w:marRight w:val="0"/>
      <w:marTop w:val="0"/>
      <w:marBottom w:val="0"/>
      <w:divBdr>
        <w:top w:val="none" w:sz="0" w:space="0" w:color="auto"/>
        <w:left w:val="none" w:sz="0" w:space="0" w:color="auto"/>
        <w:bottom w:val="none" w:sz="0" w:space="0" w:color="auto"/>
        <w:right w:val="none" w:sz="0" w:space="0" w:color="auto"/>
      </w:divBdr>
    </w:div>
    <w:div w:id="331180608">
      <w:bodyDiv w:val="1"/>
      <w:marLeft w:val="0"/>
      <w:marRight w:val="0"/>
      <w:marTop w:val="0"/>
      <w:marBottom w:val="0"/>
      <w:divBdr>
        <w:top w:val="none" w:sz="0" w:space="0" w:color="auto"/>
        <w:left w:val="none" w:sz="0" w:space="0" w:color="auto"/>
        <w:bottom w:val="none" w:sz="0" w:space="0" w:color="auto"/>
        <w:right w:val="none" w:sz="0" w:space="0" w:color="auto"/>
      </w:divBdr>
    </w:div>
    <w:div w:id="370544452">
      <w:bodyDiv w:val="1"/>
      <w:marLeft w:val="0"/>
      <w:marRight w:val="0"/>
      <w:marTop w:val="0"/>
      <w:marBottom w:val="0"/>
      <w:divBdr>
        <w:top w:val="none" w:sz="0" w:space="0" w:color="auto"/>
        <w:left w:val="none" w:sz="0" w:space="0" w:color="auto"/>
        <w:bottom w:val="none" w:sz="0" w:space="0" w:color="auto"/>
        <w:right w:val="none" w:sz="0" w:space="0" w:color="auto"/>
      </w:divBdr>
    </w:div>
    <w:div w:id="387648203">
      <w:bodyDiv w:val="1"/>
      <w:marLeft w:val="0"/>
      <w:marRight w:val="0"/>
      <w:marTop w:val="0"/>
      <w:marBottom w:val="0"/>
      <w:divBdr>
        <w:top w:val="none" w:sz="0" w:space="0" w:color="auto"/>
        <w:left w:val="none" w:sz="0" w:space="0" w:color="auto"/>
        <w:bottom w:val="none" w:sz="0" w:space="0" w:color="auto"/>
        <w:right w:val="none" w:sz="0" w:space="0" w:color="auto"/>
      </w:divBdr>
    </w:div>
    <w:div w:id="438645846">
      <w:bodyDiv w:val="1"/>
      <w:marLeft w:val="0"/>
      <w:marRight w:val="0"/>
      <w:marTop w:val="0"/>
      <w:marBottom w:val="0"/>
      <w:divBdr>
        <w:top w:val="none" w:sz="0" w:space="0" w:color="auto"/>
        <w:left w:val="none" w:sz="0" w:space="0" w:color="auto"/>
        <w:bottom w:val="none" w:sz="0" w:space="0" w:color="auto"/>
        <w:right w:val="none" w:sz="0" w:space="0" w:color="auto"/>
      </w:divBdr>
    </w:div>
    <w:div w:id="471796766">
      <w:bodyDiv w:val="1"/>
      <w:marLeft w:val="0"/>
      <w:marRight w:val="0"/>
      <w:marTop w:val="0"/>
      <w:marBottom w:val="0"/>
      <w:divBdr>
        <w:top w:val="none" w:sz="0" w:space="0" w:color="auto"/>
        <w:left w:val="none" w:sz="0" w:space="0" w:color="auto"/>
        <w:bottom w:val="none" w:sz="0" w:space="0" w:color="auto"/>
        <w:right w:val="none" w:sz="0" w:space="0" w:color="auto"/>
      </w:divBdr>
    </w:div>
    <w:div w:id="771630497">
      <w:bodyDiv w:val="1"/>
      <w:marLeft w:val="0"/>
      <w:marRight w:val="0"/>
      <w:marTop w:val="0"/>
      <w:marBottom w:val="0"/>
      <w:divBdr>
        <w:top w:val="none" w:sz="0" w:space="0" w:color="auto"/>
        <w:left w:val="none" w:sz="0" w:space="0" w:color="auto"/>
        <w:bottom w:val="none" w:sz="0" w:space="0" w:color="auto"/>
        <w:right w:val="none" w:sz="0" w:space="0" w:color="auto"/>
      </w:divBdr>
    </w:div>
    <w:div w:id="792527762">
      <w:bodyDiv w:val="1"/>
      <w:marLeft w:val="0"/>
      <w:marRight w:val="0"/>
      <w:marTop w:val="0"/>
      <w:marBottom w:val="0"/>
      <w:divBdr>
        <w:top w:val="none" w:sz="0" w:space="0" w:color="auto"/>
        <w:left w:val="none" w:sz="0" w:space="0" w:color="auto"/>
        <w:bottom w:val="none" w:sz="0" w:space="0" w:color="auto"/>
        <w:right w:val="none" w:sz="0" w:space="0" w:color="auto"/>
      </w:divBdr>
    </w:div>
    <w:div w:id="793326478">
      <w:bodyDiv w:val="1"/>
      <w:marLeft w:val="0"/>
      <w:marRight w:val="0"/>
      <w:marTop w:val="0"/>
      <w:marBottom w:val="0"/>
      <w:divBdr>
        <w:top w:val="none" w:sz="0" w:space="0" w:color="auto"/>
        <w:left w:val="none" w:sz="0" w:space="0" w:color="auto"/>
        <w:bottom w:val="none" w:sz="0" w:space="0" w:color="auto"/>
        <w:right w:val="none" w:sz="0" w:space="0" w:color="auto"/>
      </w:divBdr>
    </w:div>
    <w:div w:id="828523877">
      <w:bodyDiv w:val="1"/>
      <w:marLeft w:val="0"/>
      <w:marRight w:val="0"/>
      <w:marTop w:val="0"/>
      <w:marBottom w:val="0"/>
      <w:divBdr>
        <w:top w:val="none" w:sz="0" w:space="0" w:color="auto"/>
        <w:left w:val="none" w:sz="0" w:space="0" w:color="auto"/>
        <w:bottom w:val="none" w:sz="0" w:space="0" w:color="auto"/>
        <w:right w:val="none" w:sz="0" w:space="0" w:color="auto"/>
      </w:divBdr>
    </w:div>
    <w:div w:id="1096249860">
      <w:bodyDiv w:val="1"/>
      <w:marLeft w:val="0"/>
      <w:marRight w:val="0"/>
      <w:marTop w:val="0"/>
      <w:marBottom w:val="0"/>
      <w:divBdr>
        <w:top w:val="none" w:sz="0" w:space="0" w:color="auto"/>
        <w:left w:val="none" w:sz="0" w:space="0" w:color="auto"/>
        <w:bottom w:val="none" w:sz="0" w:space="0" w:color="auto"/>
        <w:right w:val="none" w:sz="0" w:space="0" w:color="auto"/>
      </w:divBdr>
    </w:div>
    <w:div w:id="1096751202">
      <w:bodyDiv w:val="1"/>
      <w:marLeft w:val="0"/>
      <w:marRight w:val="0"/>
      <w:marTop w:val="0"/>
      <w:marBottom w:val="0"/>
      <w:divBdr>
        <w:top w:val="none" w:sz="0" w:space="0" w:color="auto"/>
        <w:left w:val="none" w:sz="0" w:space="0" w:color="auto"/>
        <w:bottom w:val="none" w:sz="0" w:space="0" w:color="auto"/>
        <w:right w:val="none" w:sz="0" w:space="0" w:color="auto"/>
      </w:divBdr>
    </w:div>
    <w:div w:id="1176502386">
      <w:bodyDiv w:val="1"/>
      <w:marLeft w:val="0"/>
      <w:marRight w:val="0"/>
      <w:marTop w:val="0"/>
      <w:marBottom w:val="0"/>
      <w:divBdr>
        <w:top w:val="none" w:sz="0" w:space="0" w:color="auto"/>
        <w:left w:val="none" w:sz="0" w:space="0" w:color="auto"/>
        <w:bottom w:val="none" w:sz="0" w:space="0" w:color="auto"/>
        <w:right w:val="none" w:sz="0" w:space="0" w:color="auto"/>
      </w:divBdr>
    </w:div>
    <w:div w:id="1316840704">
      <w:bodyDiv w:val="1"/>
      <w:marLeft w:val="0"/>
      <w:marRight w:val="0"/>
      <w:marTop w:val="0"/>
      <w:marBottom w:val="0"/>
      <w:divBdr>
        <w:top w:val="none" w:sz="0" w:space="0" w:color="auto"/>
        <w:left w:val="none" w:sz="0" w:space="0" w:color="auto"/>
        <w:bottom w:val="none" w:sz="0" w:space="0" w:color="auto"/>
        <w:right w:val="none" w:sz="0" w:space="0" w:color="auto"/>
      </w:divBdr>
    </w:div>
    <w:div w:id="1384058915">
      <w:bodyDiv w:val="1"/>
      <w:marLeft w:val="0"/>
      <w:marRight w:val="0"/>
      <w:marTop w:val="0"/>
      <w:marBottom w:val="0"/>
      <w:divBdr>
        <w:top w:val="none" w:sz="0" w:space="0" w:color="auto"/>
        <w:left w:val="none" w:sz="0" w:space="0" w:color="auto"/>
        <w:bottom w:val="none" w:sz="0" w:space="0" w:color="auto"/>
        <w:right w:val="none" w:sz="0" w:space="0" w:color="auto"/>
      </w:divBdr>
    </w:div>
    <w:div w:id="1463889661">
      <w:bodyDiv w:val="1"/>
      <w:marLeft w:val="0"/>
      <w:marRight w:val="0"/>
      <w:marTop w:val="0"/>
      <w:marBottom w:val="0"/>
      <w:divBdr>
        <w:top w:val="none" w:sz="0" w:space="0" w:color="auto"/>
        <w:left w:val="none" w:sz="0" w:space="0" w:color="auto"/>
        <w:bottom w:val="none" w:sz="0" w:space="0" w:color="auto"/>
        <w:right w:val="none" w:sz="0" w:space="0" w:color="auto"/>
      </w:divBdr>
    </w:div>
    <w:div w:id="1485664338">
      <w:bodyDiv w:val="1"/>
      <w:marLeft w:val="0"/>
      <w:marRight w:val="0"/>
      <w:marTop w:val="0"/>
      <w:marBottom w:val="0"/>
      <w:divBdr>
        <w:top w:val="none" w:sz="0" w:space="0" w:color="auto"/>
        <w:left w:val="none" w:sz="0" w:space="0" w:color="auto"/>
        <w:bottom w:val="none" w:sz="0" w:space="0" w:color="auto"/>
        <w:right w:val="none" w:sz="0" w:space="0" w:color="auto"/>
      </w:divBdr>
    </w:div>
    <w:div w:id="1486049653">
      <w:bodyDiv w:val="1"/>
      <w:marLeft w:val="0"/>
      <w:marRight w:val="0"/>
      <w:marTop w:val="0"/>
      <w:marBottom w:val="0"/>
      <w:divBdr>
        <w:top w:val="none" w:sz="0" w:space="0" w:color="auto"/>
        <w:left w:val="none" w:sz="0" w:space="0" w:color="auto"/>
        <w:bottom w:val="none" w:sz="0" w:space="0" w:color="auto"/>
        <w:right w:val="none" w:sz="0" w:space="0" w:color="auto"/>
      </w:divBdr>
      <w:divsChild>
        <w:div w:id="129127799">
          <w:marLeft w:val="0"/>
          <w:marRight w:val="0"/>
          <w:marTop w:val="60"/>
          <w:marBottom w:val="255"/>
          <w:divBdr>
            <w:top w:val="none" w:sz="0" w:space="0" w:color="auto"/>
            <w:left w:val="none" w:sz="0" w:space="0" w:color="auto"/>
            <w:bottom w:val="none" w:sz="0" w:space="0" w:color="auto"/>
            <w:right w:val="none" w:sz="0" w:space="0" w:color="auto"/>
          </w:divBdr>
          <w:divsChild>
            <w:div w:id="1635988020">
              <w:marLeft w:val="0"/>
              <w:marRight w:val="240"/>
              <w:marTop w:val="0"/>
              <w:marBottom w:val="0"/>
              <w:divBdr>
                <w:top w:val="none" w:sz="0" w:space="0" w:color="auto"/>
                <w:left w:val="none" w:sz="0" w:space="0" w:color="auto"/>
                <w:bottom w:val="none" w:sz="0" w:space="0" w:color="auto"/>
                <w:right w:val="none" w:sz="0" w:space="0" w:color="auto"/>
              </w:divBdr>
              <w:divsChild>
                <w:div w:id="1338652345">
                  <w:marLeft w:val="0"/>
                  <w:marRight w:val="0"/>
                  <w:marTop w:val="0"/>
                  <w:marBottom w:val="0"/>
                  <w:divBdr>
                    <w:top w:val="none" w:sz="0" w:space="0" w:color="auto"/>
                    <w:left w:val="none" w:sz="0" w:space="0" w:color="auto"/>
                    <w:bottom w:val="none" w:sz="0" w:space="0" w:color="auto"/>
                    <w:right w:val="none" w:sz="0" w:space="0" w:color="auto"/>
                  </w:divBdr>
                  <w:divsChild>
                    <w:div w:id="421535832">
                      <w:marLeft w:val="0"/>
                      <w:marRight w:val="0"/>
                      <w:marTop w:val="0"/>
                      <w:marBottom w:val="0"/>
                      <w:divBdr>
                        <w:top w:val="none" w:sz="0" w:space="0" w:color="auto"/>
                        <w:left w:val="none" w:sz="0" w:space="0" w:color="auto"/>
                        <w:bottom w:val="none" w:sz="0" w:space="0" w:color="auto"/>
                        <w:right w:val="none" w:sz="0" w:space="0" w:color="auto"/>
                      </w:divBdr>
                      <w:divsChild>
                        <w:div w:id="679770985">
                          <w:marLeft w:val="0"/>
                          <w:marRight w:val="0"/>
                          <w:marTop w:val="0"/>
                          <w:marBottom w:val="0"/>
                          <w:divBdr>
                            <w:top w:val="none" w:sz="0" w:space="0" w:color="auto"/>
                            <w:left w:val="none" w:sz="0" w:space="0" w:color="auto"/>
                            <w:bottom w:val="none" w:sz="0" w:space="0" w:color="auto"/>
                            <w:right w:val="none" w:sz="0" w:space="0" w:color="auto"/>
                          </w:divBdr>
                          <w:divsChild>
                            <w:div w:id="790561740">
                              <w:marLeft w:val="0"/>
                              <w:marRight w:val="0"/>
                              <w:marTop w:val="0"/>
                              <w:marBottom w:val="0"/>
                              <w:divBdr>
                                <w:top w:val="none" w:sz="0" w:space="0" w:color="auto"/>
                                <w:left w:val="none" w:sz="0" w:space="0" w:color="auto"/>
                                <w:bottom w:val="none" w:sz="0" w:space="0" w:color="auto"/>
                                <w:right w:val="none" w:sz="0" w:space="0" w:color="auto"/>
                              </w:divBdr>
                              <w:divsChild>
                                <w:div w:id="1858881255">
                                  <w:marLeft w:val="0"/>
                                  <w:marRight w:val="0"/>
                                  <w:marTop w:val="0"/>
                                  <w:marBottom w:val="0"/>
                                  <w:divBdr>
                                    <w:top w:val="none" w:sz="0" w:space="0" w:color="auto"/>
                                    <w:left w:val="none" w:sz="0" w:space="0" w:color="auto"/>
                                    <w:bottom w:val="none" w:sz="0" w:space="0" w:color="auto"/>
                                    <w:right w:val="none" w:sz="0" w:space="0" w:color="auto"/>
                                  </w:divBdr>
                                  <w:divsChild>
                                    <w:div w:id="176818651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999644">
      <w:bodyDiv w:val="1"/>
      <w:marLeft w:val="0"/>
      <w:marRight w:val="0"/>
      <w:marTop w:val="0"/>
      <w:marBottom w:val="0"/>
      <w:divBdr>
        <w:top w:val="none" w:sz="0" w:space="0" w:color="auto"/>
        <w:left w:val="none" w:sz="0" w:space="0" w:color="auto"/>
        <w:bottom w:val="none" w:sz="0" w:space="0" w:color="auto"/>
        <w:right w:val="none" w:sz="0" w:space="0" w:color="auto"/>
      </w:divBdr>
    </w:div>
    <w:div w:id="1824083033">
      <w:bodyDiv w:val="1"/>
      <w:marLeft w:val="0"/>
      <w:marRight w:val="0"/>
      <w:marTop w:val="0"/>
      <w:marBottom w:val="0"/>
      <w:divBdr>
        <w:top w:val="none" w:sz="0" w:space="0" w:color="auto"/>
        <w:left w:val="none" w:sz="0" w:space="0" w:color="auto"/>
        <w:bottom w:val="none" w:sz="0" w:space="0" w:color="auto"/>
        <w:right w:val="none" w:sz="0" w:space="0" w:color="auto"/>
      </w:divBdr>
      <w:divsChild>
        <w:div w:id="29769752">
          <w:marLeft w:val="360"/>
          <w:marRight w:val="0"/>
          <w:marTop w:val="200"/>
          <w:marBottom w:val="0"/>
          <w:divBdr>
            <w:top w:val="none" w:sz="0" w:space="0" w:color="auto"/>
            <w:left w:val="none" w:sz="0" w:space="0" w:color="auto"/>
            <w:bottom w:val="none" w:sz="0" w:space="0" w:color="auto"/>
            <w:right w:val="none" w:sz="0" w:space="0" w:color="auto"/>
          </w:divBdr>
        </w:div>
        <w:div w:id="737941484">
          <w:marLeft w:val="360"/>
          <w:marRight w:val="0"/>
          <w:marTop w:val="200"/>
          <w:marBottom w:val="0"/>
          <w:divBdr>
            <w:top w:val="none" w:sz="0" w:space="0" w:color="auto"/>
            <w:left w:val="none" w:sz="0" w:space="0" w:color="auto"/>
            <w:bottom w:val="none" w:sz="0" w:space="0" w:color="auto"/>
            <w:right w:val="none" w:sz="0" w:space="0" w:color="auto"/>
          </w:divBdr>
        </w:div>
        <w:div w:id="1204099316">
          <w:marLeft w:val="360"/>
          <w:marRight w:val="0"/>
          <w:marTop w:val="200"/>
          <w:marBottom w:val="0"/>
          <w:divBdr>
            <w:top w:val="none" w:sz="0" w:space="0" w:color="auto"/>
            <w:left w:val="none" w:sz="0" w:space="0" w:color="auto"/>
            <w:bottom w:val="none" w:sz="0" w:space="0" w:color="auto"/>
            <w:right w:val="none" w:sz="0" w:space="0" w:color="auto"/>
          </w:divBdr>
        </w:div>
        <w:div w:id="1759012639">
          <w:marLeft w:val="360"/>
          <w:marRight w:val="0"/>
          <w:marTop w:val="200"/>
          <w:marBottom w:val="0"/>
          <w:divBdr>
            <w:top w:val="none" w:sz="0" w:space="0" w:color="auto"/>
            <w:left w:val="none" w:sz="0" w:space="0" w:color="auto"/>
            <w:bottom w:val="none" w:sz="0" w:space="0" w:color="auto"/>
            <w:right w:val="none" w:sz="0" w:space="0" w:color="auto"/>
          </w:divBdr>
        </w:div>
        <w:div w:id="1800565730">
          <w:marLeft w:val="360"/>
          <w:marRight w:val="0"/>
          <w:marTop w:val="200"/>
          <w:marBottom w:val="0"/>
          <w:divBdr>
            <w:top w:val="none" w:sz="0" w:space="0" w:color="auto"/>
            <w:left w:val="none" w:sz="0" w:space="0" w:color="auto"/>
            <w:bottom w:val="none" w:sz="0" w:space="0" w:color="auto"/>
            <w:right w:val="none" w:sz="0" w:space="0" w:color="auto"/>
          </w:divBdr>
        </w:div>
      </w:divsChild>
    </w:div>
    <w:div w:id="1906530145">
      <w:bodyDiv w:val="1"/>
      <w:marLeft w:val="0"/>
      <w:marRight w:val="0"/>
      <w:marTop w:val="0"/>
      <w:marBottom w:val="0"/>
      <w:divBdr>
        <w:top w:val="none" w:sz="0" w:space="0" w:color="auto"/>
        <w:left w:val="none" w:sz="0" w:space="0" w:color="auto"/>
        <w:bottom w:val="none" w:sz="0" w:space="0" w:color="auto"/>
        <w:right w:val="none" w:sz="0" w:space="0" w:color="auto"/>
      </w:divBdr>
    </w:div>
    <w:div w:id="1923906822">
      <w:bodyDiv w:val="1"/>
      <w:marLeft w:val="0"/>
      <w:marRight w:val="0"/>
      <w:marTop w:val="0"/>
      <w:marBottom w:val="0"/>
      <w:divBdr>
        <w:top w:val="none" w:sz="0" w:space="0" w:color="auto"/>
        <w:left w:val="none" w:sz="0" w:space="0" w:color="auto"/>
        <w:bottom w:val="none" w:sz="0" w:space="0" w:color="auto"/>
        <w:right w:val="none" w:sz="0" w:space="0" w:color="auto"/>
      </w:divBdr>
    </w:div>
    <w:div w:id="20721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C21A5-3FC6-406C-9CEA-B816A07D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9</Pages>
  <Words>2441</Words>
  <Characters>13427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CM 14 11 2023</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14 11 2023</dc:title>
  <dc:subject/>
  <dc:creator>Mairie</dc:creator>
  <cp:keywords/>
  <dc:description/>
  <cp:lastModifiedBy>admin</cp:lastModifiedBy>
  <cp:revision>8</cp:revision>
  <cp:lastPrinted>2025-04-14T14:39:00Z</cp:lastPrinted>
  <dcterms:created xsi:type="dcterms:W3CDTF">2024-10-16T07:19:00Z</dcterms:created>
  <dcterms:modified xsi:type="dcterms:W3CDTF">2025-04-14T14:40:00Z</dcterms:modified>
</cp:coreProperties>
</file>